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C83" w:rsidRPr="00145FF4" w:rsidRDefault="006C7E0B" w:rsidP="00145FF4">
      <w:pPr>
        <w:pStyle w:val="Encabezado"/>
        <w:tabs>
          <w:tab w:val="left" w:pos="708"/>
        </w:tabs>
        <w:rPr>
          <w:rFonts w:ascii="Arial" w:hAnsi="Arial" w:cs="Arial"/>
          <w:b/>
        </w:rPr>
      </w:pPr>
      <w:r w:rsidRPr="00145FF4">
        <w:rPr>
          <w:rFonts w:ascii="Arial" w:hAnsi="Arial" w:cs="Arial"/>
          <w:b/>
        </w:rPr>
        <w:t>Subprograma “Comunidad DIFerente”</w:t>
      </w:r>
      <w:r w:rsidR="00145FF4">
        <w:rPr>
          <w:rFonts w:ascii="Arial" w:hAnsi="Arial" w:cs="Arial"/>
          <w:b/>
        </w:rPr>
        <w:t xml:space="preserve"> (SCD)</w:t>
      </w:r>
    </w:p>
    <w:p w:rsidR="006C7E0B" w:rsidRPr="006963E5" w:rsidRDefault="006C7E0B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6092"/>
        <w:gridCol w:w="1700"/>
        <w:gridCol w:w="3824"/>
      </w:tblGrid>
      <w:tr w:rsidR="00947292" w:rsidRPr="006963E5" w:rsidTr="00BC4249">
        <w:trPr>
          <w:trHeight w:val="518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7"/>
            <w:vAlign w:val="center"/>
            <w:hideMark/>
          </w:tcPr>
          <w:p w:rsidR="00947292" w:rsidRPr="00BC4249" w:rsidRDefault="00947292" w:rsidP="00764963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C4249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SEDIF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292" w:rsidRPr="006963E5" w:rsidRDefault="00947292" w:rsidP="00764963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7"/>
            <w:vAlign w:val="center"/>
            <w:hideMark/>
          </w:tcPr>
          <w:p w:rsidR="00947292" w:rsidRPr="0019347F" w:rsidRDefault="00947292" w:rsidP="00764963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C4249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FECHA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292" w:rsidRPr="006963E5" w:rsidRDefault="00947292" w:rsidP="00764963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47292" w:rsidRPr="006963E5" w:rsidRDefault="00947292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0"/>
          <w:szCs w:val="20"/>
        </w:rPr>
      </w:pPr>
    </w:p>
    <w:p w:rsidR="00CA3841" w:rsidRPr="00BC4249" w:rsidRDefault="00BC4249">
      <w:pPr>
        <w:pStyle w:val="Encabezado"/>
        <w:tabs>
          <w:tab w:val="clear" w:pos="4419"/>
          <w:tab w:val="clear" w:pos="8838"/>
        </w:tabs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NOTA:</w:t>
      </w:r>
      <w:r>
        <w:rPr>
          <w:rFonts w:ascii="Arial" w:hAnsi="Arial" w:cs="Arial"/>
          <w:b/>
          <w:i/>
          <w:sz w:val="18"/>
          <w:szCs w:val="18"/>
        </w:rPr>
        <w:tab/>
      </w:r>
      <w:r w:rsidR="00CA3841" w:rsidRPr="00BC4249">
        <w:rPr>
          <w:rFonts w:ascii="Arial" w:hAnsi="Arial" w:cs="Arial"/>
          <w:i/>
          <w:sz w:val="18"/>
          <w:szCs w:val="18"/>
        </w:rPr>
        <w:t>Este formato deberá ser llenado por los SEDIF para su envío al SNDIF, conservando la totalidad y el orden de su estructura</w:t>
      </w:r>
      <w:r w:rsidR="00764963" w:rsidRPr="00BC4249">
        <w:rPr>
          <w:rFonts w:ascii="Arial" w:hAnsi="Arial" w:cs="Arial"/>
          <w:i/>
          <w:sz w:val="18"/>
          <w:szCs w:val="18"/>
        </w:rPr>
        <w:t>.</w:t>
      </w:r>
    </w:p>
    <w:p w:rsidR="00846C08" w:rsidRPr="00BC4249" w:rsidRDefault="00846C08" w:rsidP="00BC4249">
      <w:pPr>
        <w:pStyle w:val="Encabezado"/>
        <w:tabs>
          <w:tab w:val="clear" w:pos="4419"/>
          <w:tab w:val="clear" w:pos="8838"/>
        </w:tabs>
        <w:ind w:left="672"/>
        <w:rPr>
          <w:rFonts w:ascii="Arial" w:hAnsi="Arial" w:cs="Arial"/>
          <w:i/>
          <w:sz w:val="18"/>
          <w:szCs w:val="18"/>
        </w:rPr>
      </w:pPr>
      <w:r w:rsidRPr="00BC4249">
        <w:rPr>
          <w:rFonts w:ascii="Arial" w:hAnsi="Arial" w:cs="Arial"/>
          <w:i/>
          <w:sz w:val="18"/>
          <w:szCs w:val="18"/>
        </w:rPr>
        <w:t>Deberá contener la información de avances en el cumplimiento al Programa Anual de Trabajo (PAT)</w:t>
      </w:r>
      <w:r w:rsidR="00FA4F1D" w:rsidRPr="00BC4249">
        <w:rPr>
          <w:rFonts w:ascii="Arial" w:hAnsi="Arial" w:cs="Arial"/>
          <w:i/>
          <w:sz w:val="18"/>
          <w:szCs w:val="18"/>
        </w:rPr>
        <w:t xml:space="preserve"> 2018</w:t>
      </w:r>
      <w:r w:rsidRPr="00BC4249">
        <w:rPr>
          <w:rFonts w:ascii="Arial" w:hAnsi="Arial" w:cs="Arial"/>
          <w:i/>
          <w:sz w:val="18"/>
          <w:szCs w:val="18"/>
        </w:rPr>
        <w:t>.</w:t>
      </w:r>
    </w:p>
    <w:p w:rsidR="0099214F" w:rsidRDefault="0099214F">
      <w:pPr>
        <w:pStyle w:val="Encabezado"/>
        <w:tabs>
          <w:tab w:val="clear" w:pos="4419"/>
          <w:tab w:val="clear" w:pos="8838"/>
        </w:tabs>
        <w:rPr>
          <w:rFonts w:ascii="Arial" w:hAnsi="Arial" w:cs="Arial"/>
          <w:i/>
          <w:sz w:val="20"/>
          <w:szCs w:val="20"/>
        </w:rPr>
      </w:pPr>
    </w:p>
    <w:p w:rsidR="00D10337" w:rsidRPr="003838FE" w:rsidRDefault="00D63BA9" w:rsidP="003838FE">
      <w:pPr>
        <w:pStyle w:val="Encabezado"/>
        <w:tabs>
          <w:tab w:val="clear" w:pos="4419"/>
          <w:tab w:val="clear" w:pos="8838"/>
        </w:tabs>
        <w:spacing w:after="120"/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</w:pPr>
      <w:r w:rsidRPr="00BC4249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 xml:space="preserve">1. </w:t>
      </w:r>
      <w:r w:rsidR="00E84FDE" w:rsidRPr="00BC4249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 xml:space="preserve">Avance en el Cumplimiento de Objetivos del </w:t>
      </w:r>
      <w:r w:rsidR="00C4193B" w:rsidRPr="00BC4249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>PAT 2018</w:t>
      </w:r>
    </w:p>
    <w:tbl>
      <w:tblPr>
        <w:tblW w:w="138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3402"/>
        <w:gridCol w:w="1541"/>
        <w:gridCol w:w="3260"/>
        <w:gridCol w:w="2977"/>
      </w:tblGrid>
      <w:tr w:rsidR="00D63BA9" w:rsidRPr="004A0036" w:rsidTr="00585509">
        <w:trPr>
          <w:trHeight w:hRule="exact" w:val="57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E1F7"/>
            <w:vAlign w:val="center"/>
          </w:tcPr>
          <w:p w:rsidR="0019347F" w:rsidRPr="00585509" w:rsidRDefault="00585509" w:rsidP="00585509">
            <w:pPr>
              <w:spacing w:before="40"/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585509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OBJETIVOS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1F7"/>
            <w:vAlign w:val="center"/>
          </w:tcPr>
          <w:p w:rsidR="00D63BA9" w:rsidRPr="00585509" w:rsidRDefault="00585509" w:rsidP="00145278">
            <w:pPr>
              <w:spacing w:before="40"/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585509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ACTIVIDADES/METAS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1F7"/>
            <w:vAlign w:val="center"/>
          </w:tcPr>
          <w:p w:rsidR="00D63BA9" w:rsidRPr="00585509" w:rsidRDefault="00585509" w:rsidP="00145278">
            <w:pPr>
              <w:spacing w:before="40"/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585509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MEDIDAS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1F7"/>
            <w:vAlign w:val="center"/>
          </w:tcPr>
          <w:p w:rsidR="00D63BA9" w:rsidRPr="00585509" w:rsidRDefault="00585509" w:rsidP="00145278">
            <w:pPr>
              <w:spacing w:before="40"/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585509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AVANCES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:rsidR="00D63BA9" w:rsidRPr="00585509" w:rsidRDefault="00585509" w:rsidP="00145278">
            <w:pPr>
              <w:spacing w:before="40"/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585509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COMENTARIOS</w:t>
            </w:r>
          </w:p>
        </w:tc>
      </w:tr>
      <w:tr w:rsidR="00D63BA9" w:rsidRPr="00CC02B3" w:rsidTr="00CC02B3">
        <w:trPr>
          <w:trHeight w:val="279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3BA9" w:rsidRPr="00CC02B3" w:rsidRDefault="00D63BA9" w:rsidP="0038610B">
            <w:pPr>
              <w:spacing w:before="40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1. 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63BA9" w:rsidRPr="00CC02B3" w:rsidRDefault="00D63BA9" w:rsidP="00CC02B3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</w:pPr>
            <w:r w:rsidRPr="00CC02B3"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  <w:t>ACTIVIDAD: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D63BA9" w:rsidRPr="00CC02B3" w:rsidTr="00CC02B3">
        <w:trPr>
          <w:trHeight w:val="232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3BA9" w:rsidRPr="00CC02B3" w:rsidRDefault="00D63BA9" w:rsidP="00145278">
            <w:pPr>
              <w:spacing w:before="40" w:after="160" w:line="259" w:lineRule="auto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3BA9" w:rsidRPr="00CC02B3" w:rsidRDefault="00D63BA9" w:rsidP="00CC02B3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theme="minorHAnsi"/>
                <w:sz w:val="16"/>
                <w:szCs w:val="16"/>
                <w:lang w:eastAsia="es-ES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META: </w:t>
            </w:r>
          </w:p>
        </w:tc>
        <w:tc>
          <w:tcPr>
            <w:tcW w:w="1541" w:type="dxa"/>
            <w:vMerge/>
            <w:shd w:val="clear" w:color="auto" w:fill="auto"/>
            <w:vAlign w:val="center"/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D63BA9" w:rsidRPr="00CC02B3" w:rsidTr="00CC02B3">
        <w:trPr>
          <w:trHeight w:val="217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63BA9" w:rsidRPr="00CC02B3" w:rsidRDefault="0038610B" w:rsidP="00CC02B3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</w:pPr>
            <w:r w:rsidRPr="00CC02B3"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  <w:t>ACTIVIDAD:</w:t>
            </w:r>
          </w:p>
        </w:tc>
        <w:tc>
          <w:tcPr>
            <w:tcW w:w="1541" w:type="dxa"/>
            <w:vMerge w:val="restart"/>
            <w:shd w:val="clear" w:color="auto" w:fill="auto"/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right w:val="single" w:sz="4" w:space="0" w:color="auto"/>
            </w:tcBorders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D63BA9" w:rsidRPr="00CC02B3" w:rsidTr="00CC02B3">
        <w:trPr>
          <w:trHeight w:val="218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63BA9" w:rsidRPr="00CC02B3" w:rsidRDefault="00D63BA9" w:rsidP="00CC02B3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theme="minorHAnsi"/>
                <w:sz w:val="16"/>
                <w:szCs w:val="16"/>
                <w:lang w:eastAsia="es-ES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META</w:t>
            </w:r>
            <w:r w:rsidR="0038610B" w:rsidRPr="00CC02B3">
              <w:rPr>
                <w:rFonts w:asciiTheme="minorHAnsi" w:hAnsiTheme="minorHAnsi" w:cstheme="minorHAnsi"/>
                <w:sz w:val="16"/>
                <w:szCs w:val="16"/>
              </w:rPr>
              <w:t>:</w:t>
            </w:r>
          </w:p>
        </w:tc>
        <w:tc>
          <w:tcPr>
            <w:tcW w:w="154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D63BA9" w:rsidRPr="00CC02B3" w:rsidTr="00CC02B3">
        <w:trPr>
          <w:trHeight w:val="224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3BA9" w:rsidRPr="00CC02B3" w:rsidRDefault="0038610B" w:rsidP="00CC02B3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</w:pPr>
            <w:r w:rsidRPr="00CC02B3"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  <w:t>ACTIVIDAD:</w:t>
            </w:r>
          </w:p>
        </w:tc>
        <w:tc>
          <w:tcPr>
            <w:tcW w:w="1541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D63BA9" w:rsidRPr="00CC02B3" w:rsidRDefault="00D63BA9" w:rsidP="00145278">
            <w:pPr>
              <w:pStyle w:val="Prrafodelista"/>
              <w:spacing w:before="40" w:after="0" w:line="240" w:lineRule="auto"/>
              <w:ind w:left="0"/>
              <w:jc w:val="both"/>
              <w:rPr>
                <w:rFonts w:asciiTheme="minorHAnsi" w:eastAsia="Times New Roman" w:hAnsiTheme="minorHAnsi" w:cstheme="minorHAnsi"/>
                <w:sz w:val="16"/>
                <w:szCs w:val="16"/>
                <w:lang w:eastAsia="es-ES"/>
              </w:rPr>
            </w:pPr>
          </w:p>
        </w:tc>
        <w:tc>
          <w:tcPr>
            <w:tcW w:w="3260" w:type="dxa"/>
            <w:vMerge w:val="restart"/>
            <w:tcBorders>
              <w:right w:val="single" w:sz="4" w:space="0" w:color="auto"/>
            </w:tcBorders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D63BA9" w:rsidRPr="00CC02B3" w:rsidTr="00CC02B3">
        <w:trPr>
          <w:trHeight w:val="224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3BA9" w:rsidRPr="00CC02B3" w:rsidRDefault="00D63BA9" w:rsidP="00CC02B3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</w:pPr>
            <w:r w:rsidRPr="00CC02B3"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  <w:t xml:space="preserve">META: </w:t>
            </w:r>
          </w:p>
        </w:tc>
        <w:tc>
          <w:tcPr>
            <w:tcW w:w="1541" w:type="dxa"/>
            <w:vMerge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D63BA9" w:rsidRPr="00CC02B3" w:rsidRDefault="00D63BA9" w:rsidP="00145278">
            <w:pPr>
              <w:pStyle w:val="Prrafodelista"/>
              <w:spacing w:before="40" w:after="0" w:line="240" w:lineRule="auto"/>
              <w:ind w:left="0"/>
              <w:jc w:val="both"/>
              <w:rPr>
                <w:rFonts w:asciiTheme="minorHAnsi" w:eastAsia="Times New Roman" w:hAnsiTheme="minorHAnsi" w:cstheme="minorHAnsi"/>
                <w:sz w:val="16"/>
                <w:szCs w:val="16"/>
                <w:lang w:eastAsia="es-ES"/>
              </w:rPr>
            </w:pPr>
          </w:p>
        </w:tc>
        <w:tc>
          <w:tcPr>
            <w:tcW w:w="3260" w:type="dxa"/>
            <w:vMerge/>
            <w:tcBorders>
              <w:right w:val="single" w:sz="4" w:space="0" w:color="auto"/>
            </w:tcBorders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A9" w:rsidRPr="00CC02B3" w:rsidRDefault="00D63BA9" w:rsidP="00145278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773F68" w:rsidRPr="00CC02B3" w:rsidTr="00CC02B3">
        <w:trPr>
          <w:trHeight w:val="252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73F68" w:rsidRPr="00CC02B3" w:rsidRDefault="00773F68" w:rsidP="0038610B">
            <w:pPr>
              <w:spacing w:before="40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73F68" w:rsidRPr="00CC02B3" w:rsidRDefault="00773F68" w:rsidP="00CC02B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ACTIVIDAD: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773F68" w:rsidRPr="00CC02B3" w:rsidRDefault="00773F68" w:rsidP="00145278">
            <w:pPr>
              <w:pStyle w:val="Prrafodelista"/>
              <w:spacing w:before="40" w:after="0" w:line="240" w:lineRule="auto"/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73F68" w:rsidRPr="00CC02B3" w:rsidRDefault="00773F68" w:rsidP="00145278">
            <w:pPr>
              <w:spacing w:before="120" w:after="120" w:line="288" w:lineRule="auto"/>
              <w:rPr>
                <w:rFonts w:asciiTheme="minorHAnsi" w:hAnsiTheme="minorHAnsi" w:cstheme="minorHAnsi"/>
                <w:sz w:val="16"/>
                <w:szCs w:val="16"/>
                <w:lang w:val="es-MX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F68" w:rsidRPr="00CC02B3" w:rsidRDefault="00773F68" w:rsidP="00145278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773F68" w:rsidRPr="00CC02B3" w:rsidTr="00CC02B3">
        <w:trPr>
          <w:trHeight w:val="103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73F68" w:rsidRPr="00CC02B3" w:rsidRDefault="00773F68" w:rsidP="00D63BA9">
            <w:pPr>
              <w:numPr>
                <w:ilvl w:val="1"/>
                <w:numId w:val="30"/>
              </w:numPr>
              <w:spacing w:before="40" w:after="160" w:line="259" w:lineRule="auto"/>
              <w:ind w:left="357" w:hanging="357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73F68" w:rsidRPr="00CC02B3" w:rsidRDefault="00773F68" w:rsidP="00CC02B3">
            <w:pPr>
              <w:pStyle w:val="Prrafodelista"/>
              <w:spacing w:after="0" w:line="240" w:lineRule="aut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META: </w:t>
            </w:r>
          </w:p>
        </w:tc>
        <w:tc>
          <w:tcPr>
            <w:tcW w:w="1541" w:type="dxa"/>
            <w:vMerge/>
            <w:tcBorders>
              <w:top w:val="single" w:sz="4" w:space="0" w:color="auto"/>
            </w:tcBorders>
            <w:shd w:val="clear" w:color="auto" w:fill="auto"/>
          </w:tcPr>
          <w:p w:rsidR="00773F68" w:rsidRPr="00CC02B3" w:rsidRDefault="00773F68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3F68" w:rsidRPr="00CC02B3" w:rsidRDefault="00773F68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F68" w:rsidRPr="00CC02B3" w:rsidRDefault="00773F68" w:rsidP="00145278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1412E7" w:rsidRPr="00CC02B3" w:rsidTr="00CC02B3">
        <w:trPr>
          <w:trHeight w:val="103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412E7" w:rsidRPr="00CC02B3" w:rsidRDefault="001412E7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12E7" w:rsidRPr="00CC02B3" w:rsidRDefault="001412E7" w:rsidP="00CC02B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ACTIVIDAD:</w:t>
            </w:r>
          </w:p>
        </w:tc>
        <w:tc>
          <w:tcPr>
            <w:tcW w:w="1541" w:type="dxa"/>
            <w:vMerge w:val="restart"/>
            <w:shd w:val="clear" w:color="auto" w:fill="auto"/>
          </w:tcPr>
          <w:p w:rsidR="001412E7" w:rsidRPr="00CC02B3" w:rsidRDefault="001412E7" w:rsidP="00145278">
            <w:pPr>
              <w:pStyle w:val="Prrafodelista"/>
              <w:spacing w:before="40" w:after="0" w:line="240" w:lineRule="auto"/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1412E7" w:rsidRPr="00CC02B3" w:rsidRDefault="001412E7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12E7" w:rsidRPr="00CC02B3" w:rsidRDefault="001412E7" w:rsidP="00145278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1412E7" w:rsidRPr="00CC02B3" w:rsidTr="00CC02B3"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412E7" w:rsidRPr="00CC02B3" w:rsidRDefault="001412E7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12E7" w:rsidRPr="00CC02B3" w:rsidRDefault="001412E7" w:rsidP="00CC02B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META:</w:t>
            </w:r>
          </w:p>
        </w:tc>
        <w:tc>
          <w:tcPr>
            <w:tcW w:w="154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412E7" w:rsidRPr="00CC02B3" w:rsidRDefault="001412E7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  <w:lang w:val="es-MX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12E7" w:rsidRPr="00CC02B3" w:rsidRDefault="001412E7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12E7" w:rsidRPr="00CC02B3" w:rsidRDefault="001412E7" w:rsidP="00145278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773F68" w:rsidRPr="00CC02B3" w:rsidTr="00CC02B3">
        <w:trPr>
          <w:trHeight w:val="209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73F68" w:rsidRPr="00CC02B3" w:rsidRDefault="00773F68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73F68" w:rsidRPr="00CC02B3" w:rsidRDefault="00773F68" w:rsidP="00CC02B3">
            <w:pPr>
              <w:pStyle w:val="Prrafodelista"/>
              <w:spacing w:after="0" w:line="240" w:lineRule="aut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  <w:t>ACTIVIDAD: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3F68" w:rsidRPr="00CC02B3" w:rsidRDefault="00773F68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F68" w:rsidRPr="00CC02B3" w:rsidRDefault="00773F68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F68" w:rsidRPr="00CC02B3" w:rsidRDefault="00773F68" w:rsidP="00145278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1412E7" w:rsidRPr="00CC02B3" w:rsidTr="00CC02B3">
        <w:trPr>
          <w:trHeight w:val="242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412E7" w:rsidRPr="00CC02B3" w:rsidRDefault="001412E7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12E7" w:rsidRPr="00CC02B3" w:rsidRDefault="001412E7" w:rsidP="00CC02B3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META:</w:t>
            </w:r>
          </w:p>
        </w:tc>
        <w:tc>
          <w:tcPr>
            <w:tcW w:w="1541" w:type="dxa"/>
            <w:vMerge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1412E7" w:rsidRPr="00CC02B3" w:rsidRDefault="001412E7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12E7" w:rsidRPr="00CC02B3" w:rsidRDefault="001412E7" w:rsidP="00145278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12E7" w:rsidRPr="00CC02B3" w:rsidRDefault="001412E7" w:rsidP="00145278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81087F" w:rsidRPr="00CC02B3" w:rsidTr="003878C0">
        <w:trPr>
          <w:trHeight w:val="252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1087F" w:rsidRPr="00CC02B3" w:rsidRDefault="0081087F" w:rsidP="003878C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ACTIVIDAD: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pStyle w:val="Prrafodelista"/>
              <w:spacing w:before="40" w:after="0" w:line="240" w:lineRule="auto"/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120" w:after="120" w:line="288" w:lineRule="auto"/>
              <w:rPr>
                <w:rFonts w:asciiTheme="minorHAnsi" w:hAnsiTheme="minorHAnsi" w:cstheme="minorHAnsi"/>
                <w:sz w:val="16"/>
                <w:szCs w:val="16"/>
                <w:lang w:val="es-MX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81087F" w:rsidRPr="00CC02B3" w:rsidTr="003878C0">
        <w:trPr>
          <w:trHeight w:val="103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numPr>
                <w:ilvl w:val="1"/>
                <w:numId w:val="30"/>
              </w:numPr>
              <w:spacing w:before="40" w:after="160" w:line="259" w:lineRule="auto"/>
              <w:ind w:left="357" w:hanging="357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1087F" w:rsidRPr="00CC02B3" w:rsidRDefault="0081087F" w:rsidP="003878C0">
            <w:pPr>
              <w:pStyle w:val="Prrafodelista"/>
              <w:spacing w:after="0" w:line="240" w:lineRule="aut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META: </w:t>
            </w:r>
          </w:p>
        </w:tc>
        <w:tc>
          <w:tcPr>
            <w:tcW w:w="1541" w:type="dxa"/>
            <w:vMerge/>
            <w:tcBorders>
              <w:top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81087F" w:rsidRPr="00CC02B3" w:rsidTr="003878C0">
        <w:trPr>
          <w:trHeight w:val="103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087F" w:rsidRPr="00CC02B3" w:rsidRDefault="0081087F" w:rsidP="003878C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ACTIVIDAD:</w:t>
            </w:r>
          </w:p>
        </w:tc>
        <w:tc>
          <w:tcPr>
            <w:tcW w:w="1541" w:type="dxa"/>
            <w:vMerge w:val="restart"/>
            <w:shd w:val="clear" w:color="auto" w:fill="auto"/>
          </w:tcPr>
          <w:p w:rsidR="0081087F" w:rsidRPr="00CC02B3" w:rsidRDefault="0081087F" w:rsidP="003878C0">
            <w:pPr>
              <w:pStyle w:val="Prrafodelista"/>
              <w:spacing w:before="40" w:after="0" w:line="240" w:lineRule="auto"/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81087F" w:rsidRPr="00CC02B3" w:rsidTr="003878C0"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87F" w:rsidRPr="00CC02B3" w:rsidRDefault="0081087F" w:rsidP="003878C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META:</w:t>
            </w:r>
          </w:p>
        </w:tc>
        <w:tc>
          <w:tcPr>
            <w:tcW w:w="154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  <w:lang w:val="es-MX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81087F" w:rsidRPr="00CC02B3" w:rsidTr="003878C0">
        <w:trPr>
          <w:trHeight w:val="209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87F" w:rsidRPr="00CC02B3" w:rsidRDefault="0081087F" w:rsidP="003878C0">
            <w:pPr>
              <w:pStyle w:val="Prrafodelista"/>
              <w:spacing w:after="0" w:line="240" w:lineRule="aut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  <w:t>ACTIVIDAD: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81087F" w:rsidRPr="00CC02B3" w:rsidTr="003878C0">
        <w:trPr>
          <w:trHeight w:val="242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87F" w:rsidRPr="00CC02B3" w:rsidRDefault="0081087F" w:rsidP="003878C0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META:</w:t>
            </w:r>
          </w:p>
        </w:tc>
        <w:tc>
          <w:tcPr>
            <w:tcW w:w="1541" w:type="dxa"/>
            <w:vMerge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87F" w:rsidRPr="00CC02B3" w:rsidRDefault="0081087F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CC02B3" w:rsidRPr="004A0036" w:rsidTr="009C56E3">
        <w:trPr>
          <w:trHeight w:val="859"/>
        </w:trPr>
        <w:tc>
          <w:tcPr>
            <w:tcW w:w="26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02B3" w:rsidRPr="0038610B" w:rsidRDefault="00CC02B3" w:rsidP="009C56E3">
            <w:pPr>
              <w:spacing w:line="259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8610B">
              <w:rPr>
                <w:rFonts w:ascii="Arial" w:hAnsi="Arial" w:cs="Arial"/>
                <w:b/>
                <w:sz w:val="16"/>
                <w:szCs w:val="16"/>
              </w:rPr>
              <w:t>Objetivo General de Desarrollo Comunitario</w:t>
            </w:r>
          </w:p>
        </w:tc>
        <w:tc>
          <w:tcPr>
            <w:tcW w:w="8203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2B3" w:rsidRPr="00A21530" w:rsidRDefault="00CC02B3" w:rsidP="0081087F">
            <w:pPr>
              <w:spacing w:before="4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2B3" w:rsidRPr="004A0036" w:rsidRDefault="00CC02B3" w:rsidP="0081087F">
            <w:pPr>
              <w:spacing w:before="4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</w:tbl>
    <w:p w:rsidR="00947292" w:rsidRDefault="00947292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0"/>
          <w:szCs w:val="20"/>
        </w:rPr>
      </w:pPr>
    </w:p>
    <w:p w:rsidR="001501DC" w:rsidRPr="006963E5" w:rsidRDefault="001501D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0"/>
          <w:szCs w:val="20"/>
        </w:rPr>
      </w:pPr>
    </w:p>
    <w:p w:rsidR="00E84FDE" w:rsidRDefault="00E84FDE">
      <w:pPr>
        <w:rPr>
          <w:rFonts w:ascii="Arial" w:hAnsi="Arial" w:cs="Arial"/>
          <w:b/>
          <w:smallCaps/>
          <w:color w:val="595959"/>
          <w:sz w:val="20"/>
          <w:szCs w:val="20"/>
        </w:rPr>
      </w:pPr>
      <w:r>
        <w:rPr>
          <w:rFonts w:ascii="Arial" w:hAnsi="Arial" w:cs="Arial"/>
          <w:b/>
          <w:smallCaps/>
          <w:color w:val="595959"/>
          <w:sz w:val="20"/>
          <w:szCs w:val="20"/>
        </w:rPr>
        <w:br w:type="page"/>
      </w:r>
    </w:p>
    <w:p w:rsidR="002B7E12" w:rsidRPr="00E84FDE" w:rsidRDefault="00594D8E" w:rsidP="00E84FDE">
      <w:pPr>
        <w:pStyle w:val="Encabezado"/>
        <w:tabs>
          <w:tab w:val="clear" w:pos="4419"/>
          <w:tab w:val="clear" w:pos="8838"/>
        </w:tabs>
        <w:spacing w:after="120"/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</w:pPr>
      <w:r w:rsidRPr="00E84FDE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lastRenderedPageBreak/>
        <w:t>2</w:t>
      </w:r>
      <w:r w:rsidR="002B7E12" w:rsidRPr="00E84FDE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 xml:space="preserve">. </w:t>
      </w:r>
      <w:r w:rsidR="009F2688" w:rsidRPr="00E84FDE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>Estrategia Operativa</w:t>
      </w:r>
    </w:p>
    <w:tbl>
      <w:tblPr>
        <w:tblW w:w="13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3649"/>
        <w:gridCol w:w="4398"/>
        <w:gridCol w:w="4040"/>
      </w:tblGrid>
      <w:tr w:rsidR="00E84FDE" w:rsidRPr="00590137" w:rsidTr="00A72BB6">
        <w:trPr>
          <w:trHeight w:val="772"/>
        </w:trPr>
        <w:tc>
          <w:tcPr>
            <w:tcW w:w="13603" w:type="dxa"/>
            <w:gridSpan w:val="4"/>
            <w:shd w:val="clear" w:color="auto" w:fill="FFE1F7"/>
            <w:vAlign w:val="center"/>
          </w:tcPr>
          <w:p w:rsidR="00E84FDE" w:rsidRPr="00E84FDE" w:rsidRDefault="00E84FDE" w:rsidP="00A72BB6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bookmarkStart w:id="0" w:name="_GoBack" w:colFirst="0" w:colLast="0"/>
            <w:r w:rsidRPr="00E84FDE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2.1</w:t>
            </w:r>
            <w:r w:rsidR="00A72BB6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</w:r>
            <w:r w:rsidRPr="00E84FDE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Describa el avance que han tenido los Grupos de Desarrollo de las localidades </w:t>
            </w:r>
            <w:r w:rsidRPr="00E84FDE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  <w:u w:val="single"/>
              </w:rPr>
              <w:t>en cada una de las modalidades</w:t>
            </w:r>
            <w:r w:rsidRPr="00E84FDE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de su cobertura (2017-2018)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;</w:t>
            </w:r>
            <w:r w:rsidRPr="00E84FDE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incluir un análisis e interpretación de los datos, éstos deberán referir a aspectos reales del proceso de intervención para obtener el resultado de las acciones operativas que se realizan en torno al SCD. </w:t>
            </w:r>
          </w:p>
        </w:tc>
      </w:tr>
      <w:bookmarkEnd w:id="0"/>
      <w:tr w:rsidR="00602C66" w:rsidRPr="00534CA9" w:rsidTr="00E84FDE">
        <w:trPr>
          <w:trHeight w:val="568"/>
        </w:trPr>
        <w:tc>
          <w:tcPr>
            <w:tcW w:w="1516" w:type="dxa"/>
            <w:tcBorders>
              <w:right w:val="single" w:sz="4" w:space="0" w:color="auto"/>
            </w:tcBorders>
            <w:shd w:val="clear" w:color="auto" w:fill="FFE1F7"/>
            <w:vAlign w:val="center"/>
          </w:tcPr>
          <w:p w:rsidR="005829D3" w:rsidRPr="00E84FDE" w:rsidRDefault="00E84FDE" w:rsidP="00E84FDE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E84FDE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Total           localidades</w:t>
            </w:r>
          </w:p>
        </w:tc>
        <w:tc>
          <w:tcPr>
            <w:tcW w:w="36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829D3" w:rsidRPr="00E84FDE" w:rsidRDefault="005829D3" w:rsidP="00E84FDE">
            <w:pPr>
              <w:pStyle w:val="Textocomentario"/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</w:p>
          <w:p w:rsidR="005829D3" w:rsidRPr="00E84FDE" w:rsidRDefault="00E84FDE" w:rsidP="00E84FDE">
            <w:pPr>
              <w:pStyle w:val="Textocomentario"/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No.</w:t>
            </w:r>
            <w:r w:rsidRPr="00E84FDE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Localidades de Apertura</w:t>
            </w:r>
          </w:p>
          <w:p w:rsidR="00602C66" w:rsidRPr="00E84FDE" w:rsidRDefault="00602C66" w:rsidP="00E84FDE">
            <w:pPr>
              <w:pStyle w:val="Textocomentario"/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2C66" w:rsidRPr="00E84FDE" w:rsidRDefault="00E84FDE" w:rsidP="00E84FDE">
            <w:pPr>
              <w:pStyle w:val="Textocomentario"/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No</w:t>
            </w:r>
            <w:r w:rsidRPr="00E84FDE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. Localidades de Continuidad</w:t>
            </w:r>
          </w:p>
        </w:tc>
        <w:tc>
          <w:tcPr>
            <w:tcW w:w="40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2C66" w:rsidRPr="00E84FDE" w:rsidRDefault="00E84FDE" w:rsidP="00E84FDE">
            <w:pPr>
              <w:pStyle w:val="Textocomentario"/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No</w:t>
            </w:r>
            <w:r w:rsidRPr="00E84FDE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. Localidad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es</w:t>
            </w:r>
            <w:r w:rsidRPr="00E84FDE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de Consolidación</w:t>
            </w:r>
          </w:p>
        </w:tc>
      </w:tr>
      <w:tr w:rsidR="00E84FDE" w:rsidRPr="00E84FDE" w:rsidTr="00E84FDE">
        <w:trPr>
          <w:trHeight w:val="358"/>
        </w:trPr>
        <w:tc>
          <w:tcPr>
            <w:tcW w:w="5165" w:type="dxa"/>
            <w:gridSpan w:val="2"/>
            <w:shd w:val="clear" w:color="auto" w:fill="auto"/>
            <w:vAlign w:val="center"/>
          </w:tcPr>
          <w:p w:rsidR="00602C66" w:rsidRPr="00E84FDE" w:rsidRDefault="005829D3" w:rsidP="00145278">
            <w:pPr>
              <w:pStyle w:val="Textocomentario"/>
              <w:spacing w:before="40"/>
              <w:jc w:val="both"/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</w:pPr>
            <w:r w:rsidRPr="00E84FDE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Ejemplo: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r w:rsidR="00602C66"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Se conformaron 33 grupos de desarrollo, los cuales trabajaron entre </w:t>
            </w:r>
            <w:r w:rsidR="00602C66"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>abril y mayo</w:t>
            </w:r>
            <w:r w:rsidR="00602C66"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para elaborar su Diagnóstico Participativo y su Programa de Trabajo Comunitario. </w:t>
            </w:r>
            <w:r w:rsidR="00602C66"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>(DE ACUERD</w:t>
            </w:r>
            <w:r w:rsidR="00F027B2"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>O A LO PROGRAMADO EN EL PAT 2018</w:t>
            </w:r>
            <w:r w:rsidR="00602C66"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>)</w:t>
            </w:r>
          </w:p>
          <w:p w:rsidR="00602C66" w:rsidRPr="00E84FDE" w:rsidRDefault="00602C66" w:rsidP="00145278">
            <w:pPr>
              <w:spacing w:before="40"/>
              <w:jc w:val="both"/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  <w:lang w:val="es-MX"/>
              </w:rPr>
            </w:pP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Para contar con estos documentos los grupos de desarrollo realizaron diez reuniones de trabajo entre marzo y mayo, apoyados por la </w:t>
            </w:r>
            <w:r w:rsidR="00EF7460"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promotoria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estatal Cada GD recibió las capacitaciones de Tronco</w:t>
            </w:r>
            <w:r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 xml:space="preserve"> Común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(Vertiente 1. </w:t>
            </w:r>
            <w:r w:rsidRPr="00E84FDE">
              <w:rPr>
                <w:rFonts w:ascii="Arial" w:hAnsi="Arial" w:cs="Arial"/>
                <w:i/>
                <w:color w:val="595959" w:themeColor="text1" w:themeTint="A6"/>
                <w:sz w:val="16"/>
                <w:szCs w:val="16"/>
                <w:lang w:val="es-MX"/>
              </w:rPr>
              <w:t>Fortalecimiento de la organización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/>
              </w:rPr>
              <w:t xml:space="preserve">, Subcategorías: a) Organización comunitaria y participación social, b) Desarrollo humano y liderazgo), 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en el tema de: “Planeación participativa y</w:t>
            </w:r>
            <w:r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 xml:space="preserve"> 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fortalecimiento organizacional”</w:t>
            </w:r>
            <w:r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 xml:space="preserve"> 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en el periodo de marzo a mayo </w:t>
            </w:r>
            <w:r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>(DE ACUERDO A</w:t>
            </w:r>
            <w:r w:rsidR="00F4507A"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 xml:space="preserve"> LO PROGRAMADO EN EL PAT 2018</w:t>
            </w:r>
            <w:r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>)</w:t>
            </w:r>
            <w:r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  <w:lang w:val="es-MX"/>
              </w:rPr>
              <w:t>.</w:t>
            </w:r>
          </w:p>
          <w:p w:rsidR="00602C66" w:rsidRPr="00E84FDE" w:rsidRDefault="00602C66" w:rsidP="00145278">
            <w:pPr>
              <w:spacing w:before="40"/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/>
              </w:rPr>
            </w:pP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En total fueron capacitados 495 personas de los 33 GD, las cuales aprendieron conocimientos, actitudes y habilidades para desarrollarse como organizaciones comunitarias</w:t>
            </w:r>
          </w:p>
          <w:p w:rsidR="00602C66" w:rsidRPr="00E84FDE" w:rsidRDefault="00602C66" w:rsidP="00145278">
            <w:pPr>
              <w:spacing w:before="40"/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/>
              </w:rPr>
            </w:pP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/>
              </w:rPr>
              <w:t xml:space="preserve">Además, 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siete GD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/>
              </w:rPr>
              <w:t xml:space="preserve"> (Adolfo Lopez Mateos, </w:t>
            </w:r>
            <w:proofErr w:type="spellStart"/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/>
              </w:rPr>
              <w:t>Praxedis</w:t>
            </w:r>
            <w:proofErr w:type="spellEnd"/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/>
              </w:rPr>
              <w:t xml:space="preserve"> Balboa, San Matías, Carboneras (La Carbonera), San Isidro, Independencia, </w:t>
            </w:r>
            <w:proofErr w:type="spellStart"/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/>
              </w:rPr>
              <w:t>Oyama</w:t>
            </w:r>
            <w:proofErr w:type="spellEnd"/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/>
              </w:rPr>
              <w:t xml:space="preserve">), fueron capacitados con el curso de </w:t>
            </w:r>
            <w:r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  <w:lang w:val="es-MX"/>
              </w:rPr>
              <w:t>Alimentación y Salud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/>
              </w:rPr>
              <w:t xml:space="preserve">, que se integra en Tronco Común, Vertiente 1 y subcategoría </w:t>
            </w:r>
            <w:r w:rsidRPr="00E84FDE">
              <w:rPr>
                <w:rFonts w:ascii="Arial" w:hAnsi="Arial" w:cs="Arial"/>
                <w:i/>
                <w:color w:val="595959" w:themeColor="text1" w:themeTint="A6"/>
                <w:sz w:val="16"/>
                <w:szCs w:val="16"/>
                <w:lang w:val="es-MX"/>
              </w:rPr>
              <w:t>g) Educación en salud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, en el periodo de marzo a junio </w:t>
            </w:r>
            <w:r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>(DE ACUERD</w:t>
            </w:r>
            <w:r w:rsidR="005C6CC1"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>O A LO PROGRAMADO EN EL PAT 2018</w:t>
            </w:r>
            <w:r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>)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/>
              </w:rPr>
              <w:t>. Se capacitaron a 105 personas de 8 GD de apertura, las cuales aprendieron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/>
              </w:rPr>
              <w:t>conocimientos básicos de nutrición que sean de utilidad para fomentar y promover prácticas adecuadas de alimentación en la familia y la comunidad.</w:t>
            </w:r>
          </w:p>
          <w:p w:rsidR="00602C66" w:rsidRPr="00E84FDE" w:rsidRDefault="00602C66" w:rsidP="00E84FDE">
            <w:pPr>
              <w:spacing w:before="40"/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/>
              </w:rPr>
              <w:t>También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, los 33 GD de apertura se capacitaron en la </w:t>
            </w:r>
            <w:r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>Previsión de riesgos, atención a desastres y primeros auxilios,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con el objetivo de tomar conciencia sobre la importancia de la prevención de riesgos y desarrollar habilidades para diagnosticar y atender riesgos y contingencias en la comunidad. Esta capacitación se encuentra en la </w:t>
            </w:r>
            <w:r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>Vertiente V. Emergencias, subcategoría a).</w:t>
            </w: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En el periodo de julio a septiembre. </w:t>
            </w:r>
            <w:r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>(DE ACUERD</w:t>
            </w:r>
            <w:r w:rsidR="001A2EAE"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>O A LO PROGRAMADO EN EL PAT 2018</w:t>
            </w:r>
            <w:r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</w:rPr>
              <w:t>)</w:t>
            </w:r>
            <w:r w:rsidRPr="00E84FDE">
              <w:rPr>
                <w:rFonts w:ascii="Arial" w:hAnsi="Arial" w:cs="Arial"/>
                <w:b/>
                <w:color w:val="595959" w:themeColor="text1" w:themeTint="A6"/>
                <w:sz w:val="16"/>
                <w:szCs w:val="16"/>
                <w:lang w:val="es-MX"/>
              </w:rPr>
              <w:t>.</w:t>
            </w:r>
          </w:p>
        </w:tc>
        <w:tc>
          <w:tcPr>
            <w:tcW w:w="4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2C66" w:rsidRPr="00E84FDE" w:rsidRDefault="00AC45A3" w:rsidP="00145278">
            <w:p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 w:eastAsia="es-MX"/>
              </w:rPr>
            </w:pP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 w:eastAsia="es-MX"/>
              </w:rPr>
              <w:t>En base al ejemplo de la modalidad de ape</w:t>
            </w:r>
            <w:r w:rsidR="00DE2C90"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 w:eastAsia="es-MX"/>
              </w:rPr>
              <w:t>rtura plantearlo del mismo modo, la modalidad de continuidad</w:t>
            </w:r>
          </w:p>
          <w:p w:rsidR="00602C66" w:rsidRPr="00E84FDE" w:rsidRDefault="00602C66" w:rsidP="00145278">
            <w:pP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5A3" w:rsidRPr="00E84FDE" w:rsidRDefault="00AC45A3" w:rsidP="00AC45A3">
            <w:pPr>
              <w:jc w:val="bot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 w:eastAsia="es-MX"/>
              </w:rPr>
            </w:pPr>
            <w:r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 w:eastAsia="es-MX"/>
              </w:rPr>
              <w:t>En base al ejemplo de la modalidad de ape</w:t>
            </w:r>
            <w:r w:rsidR="00DE2C90" w:rsidRPr="00E84FDE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es-MX" w:eastAsia="es-MX"/>
              </w:rPr>
              <w:t>rtura plantearlo del mismo modo la modalidad de consolidación.</w:t>
            </w:r>
          </w:p>
          <w:p w:rsidR="00602C66" w:rsidRPr="00E84FDE" w:rsidRDefault="00602C66" w:rsidP="00145278">
            <w:pPr>
              <w:jc w:val="both"/>
              <w:rPr>
                <w:rFonts w:asciiTheme="minorHAnsi" w:hAnsiTheme="minorHAnsi" w:cs="Arial"/>
                <w:color w:val="595959" w:themeColor="text1" w:themeTint="A6"/>
                <w:sz w:val="14"/>
                <w:szCs w:val="14"/>
                <w:lang w:val="es-MX"/>
              </w:rPr>
            </w:pPr>
          </w:p>
        </w:tc>
      </w:tr>
      <w:tr w:rsidR="00E84FDE" w:rsidRPr="00534CA9" w:rsidTr="00E84FDE">
        <w:trPr>
          <w:trHeight w:val="904"/>
        </w:trPr>
        <w:tc>
          <w:tcPr>
            <w:tcW w:w="5165" w:type="dxa"/>
            <w:gridSpan w:val="2"/>
            <w:shd w:val="clear" w:color="auto" w:fill="auto"/>
            <w:vAlign w:val="center"/>
          </w:tcPr>
          <w:p w:rsidR="00E84FDE" w:rsidRPr="00541FDD" w:rsidRDefault="00E84FDE" w:rsidP="00145278">
            <w:pPr>
              <w:pStyle w:val="Textocomentario"/>
              <w:spacing w:before="40"/>
              <w:jc w:val="both"/>
              <w:rPr>
                <w:rFonts w:ascii="Arial" w:hAnsi="Arial" w:cs="Arial"/>
              </w:rPr>
            </w:pPr>
          </w:p>
        </w:tc>
        <w:tc>
          <w:tcPr>
            <w:tcW w:w="4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84FDE" w:rsidRPr="00AC45A3" w:rsidRDefault="00E84FDE" w:rsidP="0014527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40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84FDE" w:rsidRDefault="00E84FDE" w:rsidP="00AC45A3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</w:pPr>
          </w:p>
        </w:tc>
      </w:tr>
    </w:tbl>
    <w:p w:rsidR="0012523B" w:rsidRDefault="0012523B" w:rsidP="00F34CA1">
      <w:pPr>
        <w:tabs>
          <w:tab w:val="left" w:pos="3525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9"/>
        <w:gridCol w:w="1309"/>
        <w:gridCol w:w="312"/>
        <w:gridCol w:w="1191"/>
        <w:gridCol w:w="638"/>
        <w:gridCol w:w="716"/>
        <w:gridCol w:w="1179"/>
        <w:gridCol w:w="244"/>
        <w:gridCol w:w="1261"/>
        <w:gridCol w:w="2251"/>
        <w:gridCol w:w="2252"/>
      </w:tblGrid>
      <w:tr w:rsidR="009B10BA" w:rsidTr="008002B4">
        <w:trPr>
          <w:cantSplit/>
          <w:trHeight w:hRule="exact" w:val="433"/>
        </w:trPr>
        <w:tc>
          <w:tcPr>
            <w:tcW w:w="13562" w:type="dxa"/>
            <w:gridSpan w:val="11"/>
            <w:shd w:val="clear" w:color="auto" w:fill="FFE1F7"/>
            <w:vAlign w:val="center"/>
          </w:tcPr>
          <w:p w:rsidR="0013130E" w:rsidRPr="008002B4" w:rsidRDefault="009B10BA" w:rsidP="008002B4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lastRenderedPageBreak/>
              <w:t>ORGANIZACIÓN COMUNITARIA</w:t>
            </w:r>
          </w:p>
        </w:tc>
      </w:tr>
      <w:tr w:rsidR="007C6386" w:rsidTr="008002B4">
        <w:trPr>
          <w:trHeight w:val="490"/>
        </w:trPr>
        <w:tc>
          <w:tcPr>
            <w:tcW w:w="2209" w:type="dxa"/>
            <w:shd w:val="clear" w:color="auto" w:fill="FFE1F7"/>
            <w:vAlign w:val="center"/>
          </w:tcPr>
          <w:p w:rsidR="007C6386" w:rsidRPr="008002B4" w:rsidRDefault="008002B4" w:rsidP="008002B4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 xml:space="preserve">DATOS </w:t>
            </w:r>
            <w:r w:rsidR="007C6386"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MÍNIMOS</w:t>
            </w:r>
          </w:p>
        </w:tc>
        <w:tc>
          <w:tcPr>
            <w:tcW w:w="6850" w:type="dxa"/>
            <w:gridSpan w:val="8"/>
            <w:shd w:val="clear" w:color="auto" w:fill="FFE1F7"/>
            <w:vAlign w:val="center"/>
          </w:tcPr>
          <w:p w:rsidR="007C6386" w:rsidRPr="008002B4" w:rsidRDefault="007C6386" w:rsidP="008002B4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ANÁLISIS DE AVANCE</w:t>
            </w:r>
          </w:p>
        </w:tc>
        <w:tc>
          <w:tcPr>
            <w:tcW w:w="2251" w:type="dxa"/>
            <w:shd w:val="clear" w:color="auto" w:fill="FFE1F7"/>
            <w:vAlign w:val="center"/>
          </w:tcPr>
          <w:p w:rsidR="007C6386" w:rsidRPr="008002B4" w:rsidRDefault="007C6386" w:rsidP="008002B4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SEGUIMIENTO POR EL EQUIPO OPERATIVO</w:t>
            </w:r>
          </w:p>
        </w:tc>
        <w:tc>
          <w:tcPr>
            <w:tcW w:w="2252" w:type="dxa"/>
            <w:shd w:val="clear" w:color="auto" w:fill="FFE1F7"/>
            <w:vAlign w:val="center"/>
          </w:tcPr>
          <w:p w:rsidR="007C6386" w:rsidRPr="008002B4" w:rsidRDefault="007C6386" w:rsidP="008002B4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LIMITANTES Y/O COMENTARIOS</w:t>
            </w:r>
          </w:p>
        </w:tc>
      </w:tr>
      <w:tr w:rsidR="007C6386" w:rsidTr="008002B4">
        <w:trPr>
          <w:trHeight w:val="1455"/>
        </w:trPr>
        <w:tc>
          <w:tcPr>
            <w:tcW w:w="2209" w:type="dxa"/>
            <w:shd w:val="clear" w:color="auto" w:fill="FFE1F7"/>
            <w:vAlign w:val="center"/>
          </w:tcPr>
          <w:p w:rsidR="007C6386" w:rsidRPr="008002B4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ASAMBLEAS</w:t>
            </w:r>
          </w:p>
        </w:tc>
        <w:tc>
          <w:tcPr>
            <w:tcW w:w="6850" w:type="dxa"/>
            <w:gridSpan w:val="8"/>
            <w:tcBorders>
              <w:bottom w:val="single" w:sz="4" w:space="0" w:color="auto"/>
            </w:tcBorders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51" w:type="dxa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252" w:type="dxa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7C6386" w:rsidTr="008002B4">
        <w:trPr>
          <w:cantSplit/>
          <w:trHeight w:val="217"/>
        </w:trPr>
        <w:tc>
          <w:tcPr>
            <w:tcW w:w="2209" w:type="dxa"/>
            <w:vMerge w:val="restart"/>
            <w:shd w:val="clear" w:color="auto" w:fill="FFE1F7"/>
            <w:vAlign w:val="center"/>
          </w:tcPr>
          <w:p w:rsidR="007C6386" w:rsidRPr="008002B4" w:rsidRDefault="007C6386" w:rsidP="00145278">
            <w:pPr>
              <w:pStyle w:val="Encabezado"/>
              <w:tabs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GRUPOS DE DESARROLLO</w:t>
            </w:r>
          </w:p>
        </w:tc>
        <w:tc>
          <w:tcPr>
            <w:tcW w:w="1621" w:type="dxa"/>
            <w:gridSpan w:val="2"/>
            <w:shd w:val="clear" w:color="auto" w:fill="FFE1F7"/>
            <w:vAlign w:val="center"/>
          </w:tcPr>
          <w:p w:rsidR="007C6386" w:rsidRPr="008002B4" w:rsidRDefault="007C08B3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  <w:t xml:space="preserve"> </w:t>
            </w:r>
            <w:r w:rsidR="007C6386"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  <w:t>INTEGRACIÓN</w:t>
            </w:r>
          </w:p>
        </w:tc>
        <w:tc>
          <w:tcPr>
            <w:tcW w:w="1829" w:type="dxa"/>
            <w:gridSpan w:val="2"/>
            <w:shd w:val="clear" w:color="auto" w:fill="FFE1F7"/>
            <w:vAlign w:val="center"/>
          </w:tcPr>
          <w:p w:rsidR="007C6386" w:rsidRPr="008002B4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  <w:t>RESOLUCIÓN DE CONFLICTOS</w:t>
            </w:r>
          </w:p>
        </w:tc>
        <w:tc>
          <w:tcPr>
            <w:tcW w:w="1895" w:type="dxa"/>
            <w:gridSpan w:val="2"/>
            <w:shd w:val="clear" w:color="auto" w:fill="FFE1F7"/>
            <w:vAlign w:val="center"/>
          </w:tcPr>
          <w:p w:rsidR="007C6386" w:rsidRPr="008002B4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  <w:t>OPERATIVIDAD</w:t>
            </w:r>
          </w:p>
        </w:tc>
        <w:tc>
          <w:tcPr>
            <w:tcW w:w="1505" w:type="dxa"/>
            <w:gridSpan w:val="2"/>
            <w:shd w:val="clear" w:color="auto" w:fill="FFE1F7"/>
            <w:vAlign w:val="center"/>
          </w:tcPr>
          <w:p w:rsidR="007C6386" w:rsidRPr="008002B4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  <w:t>TOMA DE DECISIONES</w:t>
            </w:r>
          </w:p>
        </w:tc>
        <w:tc>
          <w:tcPr>
            <w:tcW w:w="2251" w:type="dxa"/>
            <w:vMerge w:val="restart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52" w:type="dxa"/>
            <w:vMerge w:val="restart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7C6386" w:rsidTr="008002B4">
        <w:trPr>
          <w:cantSplit/>
          <w:trHeight w:val="337"/>
        </w:trPr>
        <w:tc>
          <w:tcPr>
            <w:tcW w:w="2209" w:type="dxa"/>
            <w:vMerge/>
            <w:shd w:val="clear" w:color="auto" w:fill="FFE1F7"/>
            <w:vAlign w:val="center"/>
          </w:tcPr>
          <w:p w:rsidR="007C6386" w:rsidRPr="008002B4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1621" w:type="dxa"/>
            <w:gridSpan w:val="2"/>
            <w:vAlign w:val="center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29" w:type="dxa"/>
            <w:gridSpan w:val="2"/>
            <w:vAlign w:val="center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95" w:type="dxa"/>
            <w:gridSpan w:val="2"/>
            <w:vAlign w:val="center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05" w:type="dxa"/>
            <w:gridSpan w:val="2"/>
            <w:vAlign w:val="center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251" w:type="dxa"/>
            <w:vMerge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52" w:type="dxa"/>
            <w:vMerge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7C6386" w:rsidTr="008002B4">
        <w:trPr>
          <w:cantSplit/>
          <w:trHeight w:val="1519"/>
        </w:trPr>
        <w:tc>
          <w:tcPr>
            <w:tcW w:w="2209" w:type="dxa"/>
            <w:vMerge/>
            <w:shd w:val="clear" w:color="auto" w:fill="FFE1F7"/>
            <w:vAlign w:val="center"/>
          </w:tcPr>
          <w:p w:rsidR="007C6386" w:rsidRPr="008002B4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6850" w:type="dxa"/>
            <w:gridSpan w:val="8"/>
          </w:tcPr>
          <w:p w:rsidR="007C08B3" w:rsidRDefault="007C08B3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51" w:type="dxa"/>
            <w:vMerge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52" w:type="dxa"/>
            <w:vMerge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7C6386" w:rsidTr="008002B4">
        <w:trPr>
          <w:trHeight w:val="1423"/>
        </w:trPr>
        <w:tc>
          <w:tcPr>
            <w:tcW w:w="2209" w:type="dxa"/>
            <w:shd w:val="clear" w:color="auto" w:fill="FFE1F7"/>
            <w:vAlign w:val="center"/>
          </w:tcPr>
          <w:p w:rsidR="007C6386" w:rsidRPr="008002B4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FORMACIÓN DE COMISIONES</w:t>
            </w:r>
          </w:p>
        </w:tc>
        <w:tc>
          <w:tcPr>
            <w:tcW w:w="6850" w:type="dxa"/>
            <w:gridSpan w:val="8"/>
            <w:tcBorders>
              <w:bottom w:val="single" w:sz="4" w:space="0" w:color="auto"/>
            </w:tcBorders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51" w:type="dxa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52" w:type="dxa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7C6386" w:rsidTr="008002B4">
        <w:trPr>
          <w:cantSplit/>
          <w:trHeight w:val="167"/>
        </w:trPr>
        <w:tc>
          <w:tcPr>
            <w:tcW w:w="2209" w:type="dxa"/>
            <w:vMerge w:val="restart"/>
            <w:shd w:val="clear" w:color="auto" w:fill="FFE1F7"/>
            <w:vAlign w:val="center"/>
          </w:tcPr>
          <w:p w:rsidR="007C6386" w:rsidRPr="008002B4" w:rsidRDefault="007C6386" w:rsidP="00145278">
            <w:pPr>
              <w:pStyle w:val="Encabezado"/>
              <w:tabs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SEGUIMIENTO A PLANES COMUNITARIOS</w:t>
            </w:r>
          </w:p>
        </w:tc>
        <w:tc>
          <w:tcPr>
            <w:tcW w:w="1309" w:type="dxa"/>
            <w:shd w:val="clear" w:color="auto" w:fill="FFE1F7"/>
            <w:vAlign w:val="center"/>
          </w:tcPr>
          <w:p w:rsidR="007C6386" w:rsidRPr="008002B4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  <w:t>DIAGNÓSTICO</w:t>
            </w:r>
          </w:p>
        </w:tc>
        <w:tc>
          <w:tcPr>
            <w:tcW w:w="1503" w:type="dxa"/>
            <w:gridSpan w:val="2"/>
            <w:shd w:val="clear" w:color="auto" w:fill="FFE1F7"/>
            <w:vAlign w:val="center"/>
          </w:tcPr>
          <w:p w:rsidR="007C6386" w:rsidRPr="008002B4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  <w:t>PRIORIZACIÓN DE PROBLEMAS</w:t>
            </w:r>
          </w:p>
        </w:tc>
        <w:tc>
          <w:tcPr>
            <w:tcW w:w="1354" w:type="dxa"/>
            <w:gridSpan w:val="2"/>
            <w:shd w:val="clear" w:color="auto" w:fill="FFE1F7"/>
            <w:vAlign w:val="center"/>
          </w:tcPr>
          <w:p w:rsidR="007C6386" w:rsidRPr="008002B4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  <w:t>OBJETIVOS Y METAS</w:t>
            </w:r>
          </w:p>
        </w:tc>
        <w:tc>
          <w:tcPr>
            <w:tcW w:w="1423" w:type="dxa"/>
            <w:gridSpan w:val="2"/>
            <w:shd w:val="clear" w:color="auto" w:fill="FFE1F7"/>
            <w:vAlign w:val="center"/>
          </w:tcPr>
          <w:p w:rsidR="007C6386" w:rsidRPr="008002B4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  <w:t>EJECUCIÓN DE PROYECTOS</w:t>
            </w:r>
          </w:p>
        </w:tc>
        <w:tc>
          <w:tcPr>
            <w:tcW w:w="1261" w:type="dxa"/>
            <w:shd w:val="clear" w:color="auto" w:fill="FFE1F7"/>
            <w:vAlign w:val="center"/>
          </w:tcPr>
          <w:p w:rsidR="007C6386" w:rsidRPr="008002B4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</w:pPr>
            <w:r w:rsidRPr="008002B4">
              <w:rPr>
                <w:rFonts w:ascii="Arial" w:hAnsi="Arial" w:cs="Arial"/>
                <w:b/>
                <w:bCs/>
                <w:color w:val="404040" w:themeColor="text1" w:themeTint="BF"/>
                <w:sz w:val="16"/>
              </w:rPr>
              <w:t>SEGUIMIENTO Y EVALUACIÓN</w:t>
            </w:r>
          </w:p>
        </w:tc>
        <w:tc>
          <w:tcPr>
            <w:tcW w:w="2251" w:type="dxa"/>
            <w:vMerge w:val="restart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52" w:type="dxa"/>
            <w:vMerge w:val="restart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7C6386" w:rsidTr="008002B4">
        <w:trPr>
          <w:cantSplit/>
          <w:trHeight w:val="293"/>
        </w:trPr>
        <w:tc>
          <w:tcPr>
            <w:tcW w:w="2209" w:type="dxa"/>
            <w:vMerge/>
            <w:shd w:val="clear" w:color="auto" w:fill="FFE1F7"/>
            <w:vAlign w:val="center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309" w:type="dxa"/>
            <w:vAlign w:val="center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03" w:type="dxa"/>
            <w:gridSpan w:val="2"/>
            <w:vAlign w:val="center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54" w:type="dxa"/>
            <w:gridSpan w:val="2"/>
            <w:vAlign w:val="center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dxa"/>
            <w:gridSpan w:val="2"/>
            <w:vAlign w:val="center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61" w:type="dxa"/>
            <w:vAlign w:val="center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251" w:type="dxa"/>
            <w:vMerge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52" w:type="dxa"/>
            <w:vMerge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7C6386" w:rsidTr="008002B4">
        <w:trPr>
          <w:cantSplit/>
          <w:trHeight w:val="1369"/>
        </w:trPr>
        <w:tc>
          <w:tcPr>
            <w:tcW w:w="2209" w:type="dxa"/>
            <w:vMerge/>
            <w:shd w:val="clear" w:color="auto" w:fill="FFE1F7"/>
            <w:vAlign w:val="center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850" w:type="dxa"/>
            <w:gridSpan w:val="8"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51" w:type="dxa"/>
            <w:vMerge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52" w:type="dxa"/>
            <w:vMerge/>
          </w:tcPr>
          <w:p w:rsidR="007C6386" w:rsidRDefault="007C6386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E878F2" w:rsidRPr="008002B4" w:rsidRDefault="00E04A72" w:rsidP="008002B4">
      <w:pPr>
        <w:pStyle w:val="Encabezado"/>
        <w:tabs>
          <w:tab w:val="clear" w:pos="4419"/>
          <w:tab w:val="clear" w:pos="8838"/>
        </w:tabs>
        <w:spacing w:before="120"/>
        <w:rPr>
          <w:rFonts w:ascii="Arial" w:hAnsi="Arial" w:cs="Arial"/>
          <w:i/>
          <w:color w:val="404040" w:themeColor="text1" w:themeTint="BF"/>
          <w:sz w:val="18"/>
          <w:szCs w:val="18"/>
        </w:rPr>
      </w:pPr>
      <w:r w:rsidRPr="008002B4">
        <w:rPr>
          <w:rFonts w:ascii="Arial" w:hAnsi="Arial" w:cs="Arial"/>
          <w:b/>
          <w:i/>
          <w:color w:val="404040" w:themeColor="text1" w:themeTint="BF"/>
          <w:sz w:val="18"/>
          <w:szCs w:val="18"/>
        </w:rPr>
        <w:t xml:space="preserve">NOTA: </w:t>
      </w:r>
      <w:r w:rsidRPr="008002B4">
        <w:rPr>
          <w:rFonts w:ascii="Arial" w:hAnsi="Arial" w:cs="Arial"/>
          <w:i/>
          <w:color w:val="404040" w:themeColor="text1" w:themeTint="BF"/>
          <w:sz w:val="18"/>
          <w:szCs w:val="18"/>
        </w:rPr>
        <w:t>En los casos de Grupos de Desarrollo y Seguimiento a Planes Comunitarios, manejar en los cuadros con títulos</w:t>
      </w:r>
      <w:r w:rsidR="008002B4" w:rsidRPr="008002B4">
        <w:rPr>
          <w:rFonts w:ascii="Arial" w:hAnsi="Arial" w:cs="Arial"/>
          <w:i/>
          <w:color w:val="404040" w:themeColor="text1" w:themeTint="BF"/>
          <w:sz w:val="18"/>
          <w:szCs w:val="18"/>
        </w:rPr>
        <w:t>,</w:t>
      </w:r>
      <w:r w:rsidRPr="008002B4">
        <w:rPr>
          <w:rFonts w:ascii="Arial" w:hAnsi="Arial" w:cs="Arial"/>
          <w:i/>
          <w:color w:val="404040" w:themeColor="text1" w:themeTint="BF"/>
          <w:sz w:val="18"/>
          <w:szCs w:val="18"/>
        </w:rPr>
        <w:t xml:space="preserve"> los porcentajes de avance del total que se tiene en el Estado y bajo </w:t>
      </w:r>
      <w:r w:rsidR="008002B4" w:rsidRPr="008002B4">
        <w:rPr>
          <w:rFonts w:ascii="Arial" w:hAnsi="Arial" w:cs="Arial"/>
          <w:i/>
          <w:color w:val="404040" w:themeColor="text1" w:themeTint="BF"/>
          <w:sz w:val="18"/>
          <w:szCs w:val="18"/>
        </w:rPr>
        <w:t>é</w:t>
      </w:r>
      <w:r w:rsidRPr="008002B4">
        <w:rPr>
          <w:rFonts w:ascii="Arial" w:hAnsi="Arial" w:cs="Arial"/>
          <w:i/>
          <w:color w:val="404040" w:themeColor="text1" w:themeTint="BF"/>
          <w:sz w:val="18"/>
          <w:szCs w:val="18"/>
        </w:rPr>
        <w:t>stos</w:t>
      </w:r>
      <w:r w:rsidR="008002B4" w:rsidRPr="008002B4">
        <w:rPr>
          <w:rFonts w:ascii="Arial" w:hAnsi="Arial" w:cs="Arial"/>
          <w:i/>
          <w:color w:val="404040" w:themeColor="text1" w:themeTint="BF"/>
          <w:sz w:val="18"/>
          <w:szCs w:val="18"/>
        </w:rPr>
        <w:t>,</w:t>
      </w:r>
      <w:r w:rsidR="0013130E" w:rsidRPr="008002B4">
        <w:rPr>
          <w:rFonts w:ascii="Arial" w:hAnsi="Arial" w:cs="Arial"/>
          <w:i/>
          <w:color w:val="404040" w:themeColor="text1" w:themeTint="BF"/>
          <w:sz w:val="18"/>
          <w:szCs w:val="18"/>
        </w:rPr>
        <w:t xml:space="preserve"> relatar los avances al periodo.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7"/>
        <w:gridCol w:w="1517"/>
        <w:gridCol w:w="10528"/>
      </w:tblGrid>
      <w:tr w:rsidR="008002B4" w:rsidRPr="008002B4" w:rsidTr="008002B4">
        <w:trPr>
          <w:trHeight w:val="578"/>
        </w:trPr>
        <w:tc>
          <w:tcPr>
            <w:tcW w:w="13562" w:type="dxa"/>
            <w:gridSpan w:val="3"/>
            <w:tcBorders>
              <w:bottom w:val="single" w:sz="4" w:space="0" w:color="auto"/>
            </w:tcBorders>
            <w:shd w:val="clear" w:color="auto" w:fill="FFE1F7"/>
            <w:vAlign w:val="center"/>
          </w:tcPr>
          <w:p w:rsidR="008002B4" w:rsidRPr="008002B4" w:rsidRDefault="008002B4" w:rsidP="008002B4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8002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lastRenderedPageBreak/>
              <w:t>2.2</w:t>
            </w:r>
            <w:r w:rsidRPr="008002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  <w:t>¿Con cuántos promotores cuenta el SEDI</w:t>
            </w:r>
            <w:r w:rsidR="00C6693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F para implementar el SCD</w:t>
            </w:r>
            <w:r w:rsidRPr="008002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y qué acciones llevan a cabo?</w:t>
            </w:r>
          </w:p>
        </w:tc>
      </w:tr>
      <w:tr w:rsidR="008962AE" w:rsidRPr="006963E5" w:rsidTr="008002B4">
        <w:trPr>
          <w:trHeight w:val="393"/>
        </w:trPr>
        <w:tc>
          <w:tcPr>
            <w:tcW w:w="15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:rsidR="004C11C5" w:rsidRPr="008002B4" w:rsidRDefault="004C11C5" w:rsidP="009A1C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8002B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PROMOTORÍA</w:t>
            </w:r>
          </w:p>
        </w:tc>
        <w:tc>
          <w:tcPr>
            <w:tcW w:w="15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:rsidR="004C11C5" w:rsidRPr="008002B4" w:rsidRDefault="007C3619" w:rsidP="009F268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8002B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No. de </w:t>
            </w:r>
            <w:r w:rsidR="008002B4" w:rsidRPr="008002B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Personas</w:t>
            </w:r>
          </w:p>
        </w:tc>
        <w:tc>
          <w:tcPr>
            <w:tcW w:w="10528" w:type="dxa"/>
            <w:tcBorders>
              <w:left w:val="single" w:sz="4" w:space="0" w:color="auto"/>
            </w:tcBorders>
            <w:shd w:val="clear" w:color="auto" w:fill="FFE1F7"/>
            <w:vAlign w:val="center"/>
          </w:tcPr>
          <w:p w:rsidR="004C11C5" w:rsidRPr="008002B4" w:rsidRDefault="00E60717" w:rsidP="009A1C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8002B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Acciones</w:t>
            </w:r>
            <w:r w:rsidR="008002B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 </w:t>
            </w:r>
            <w:r w:rsidR="00904B0A" w:rsidRPr="008002B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/</w:t>
            </w:r>
            <w:r w:rsidR="008002B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 </w:t>
            </w:r>
            <w:r w:rsidR="00904B0A" w:rsidRPr="008002B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Funciones </w:t>
            </w:r>
            <w:r w:rsidRPr="008002B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 </w:t>
            </w:r>
          </w:p>
        </w:tc>
      </w:tr>
      <w:tr w:rsidR="004C11C5" w:rsidRPr="006963E5" w:rsidTr="008002B4">
        <w:trPr>
          <w:trHeight w:val="696"/>
        </w:trPr>
        <w:tc>
          <w:tcPr>
            <w:tcW w:w="15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:rsidR="004C11C5" w:rsidRPr="008002B4" w:rsidRDefault="004C11C5" w:rsidP="009A1C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8002B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Estatal</w:t>
            </w:r>
          </w:p>
        </w:tc>
        <w:tc>
          <w:tcPr>
            <w:tcW w:w="15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11C5" w:rsidRPr="00541FDD" w:rsidRDefault="004C11C5" w:rsidP="009A1C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528" w:type="dxa"/>
            <w:shd w:val="clear" w:color="auto" w:fill="auto"/>
            <w:vAlign w:val="center"/>
          </w:tcPr>
          <w:p w:rsidR="00995AEA" w:rsidRPr="00541FDD" w:rsidRDefault="00995AEA" w:rsidP="007B235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C11C5" w:rsidRPr="006963E5" w:rsidTr="008002B4">
        <w:trPr>
          <w:trHeight w:hRule="exact" w:val="725"/>
        </w:trPr>
        <w:tc>
          <w:tcPr>
            <w:tcW w:w="1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:rsidR="004C11C5" w:rsidRPr="008002B4" w:rsidRDefault="004C11C5" w:rsidP="009A1C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8002B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Municipal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11C5" w:rsidRPr="00541FDD" w:rsidRDefault="004C11C5" w:rsidP="009A1C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528" w:type="dxa"/>
            <w:shd w:val="clear" w:color="auto" w:fill="auto"/>
            <w:vAlign w:val="center"/>
          </w:tcPr>
          <w:p w:rsidR="00995AEA" w:rsidRPr="00541FDD" w:rsidRDefault="00995AEA" w:rsidP="00995AEA">
            <w:pPr>
              <w:ind w:left="25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C11C5" w:rsidRPr="006963E5" w:rsidTr="008002B4">
        <w:trPr>
          <w:trHeight w:hRule="exact" w:val="849"/>
        </w:trPr>
        <w:tc>
          <w:tcPr>
            <w:tcW w:w="1517" w:type="dxa"/>
            <w:tcBorders>
              <w:top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:rsidR="004C11C5" w:rsidRPr="008002B4" w:rsidRDefault="004C11C5" w:rsidP="009A1C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8002B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Comunitaria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11C5" w:rsidRPr="00541FDD" w:rsidRDefault="004C11C5" w:rsidP="009A1C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528" w:type="dxa"/>
            <w:shd w:val="clear" w:color="auto" w:fill="auto"/>
            <w:vAlign w:val="center"/>
          </w:tcPr>
          <w:p w:rsidR="00995AEA" w:rsidRPr="00541FDD" w:rsidRDefault="00995AEA" w:rsidP="00995AEA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330F3A" w:rsidRDefault="00330F3A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F56F51" w:rsidRDefault="00F56F51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142DF0" w:rsidRPr="008002B4" w:rsidRDefault="00846739" w:rsidP="008002B4">
      <w:pPr>
        <w:pStyle w:val="Encabezado"/>
        <w:tabs>
          <w:tab w:val="clear" w:pos="4419"/>
          <w:tab w:val="clear" w:pos="8838"/>
        </w:tabs>
        <w:spacing w:after="120"/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</w:pPr>
      <w:r w:rsidRPr="008002B4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>3</w:t>
      </w:r>
      <w:r w:rsidR="00E60717" w:rsidRPr="008002B4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 xml:space="preserve">. </w:t>
      </w:r>
      <w:r w:rsidR="00C66935" w:rsidRPr="008002B4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>Coordinaciones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2268"/>
        <w:gridCol w:w="4110"/>
        <w:gridCol w:w="4495"/>
      </w:tblGrid>
      <w:tr w:rsidR="00C66935" w:rsidRPr="00C66935" w:rsidTr="00C66935">
        <w:trPr>
          <w:trHeight w:val="647"/>
        </w:trPr>
        <w:tc>
          <w:tcPr>
            <w:tcW w:w="13562" w:type="dxa"/>
            <w:gridSpan w:val="4"/>
            <w:tcBorders>
              <w:bottom w:val="single" w:sz="4" w:space="0" w:color="auto"/>
            </w:tcBorders>
            <w:shd w:val="clear" w:color="auto" w:fill="FFE1F7"/>
            <w:vAlign w:val="center"/>
          </w:tcPr>
          <w:p w:rsidR="00C66935" w:rsidRPr="00C66935" w:rsidRDefault="00C66935" w:rsidP="00C66935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C6693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3.1</w:t>
            </w:r>
            <w:r w:rsidRPr="00C6693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  <w:t>De las coordinaciones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que planteó</w:t>
            </w:r>
            <w:r w:rsidRPr="00C6693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en su PAT 2018 con las Áreas del SEDIF, describa sus avances y qu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é</w:t>
            </w:r>
            <w:r w:rsidRPr="00C6693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resultados han obtenido hasta 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br/>
            </w:r>
            <w:r w:rsidRPr="00C6693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el momento.</w:t>
            </w:r>
          </w:p>
        </w:tc>
      </w:tr>
      <w:tr w:rsidR="00C43A3C" w:rsidRPr="006963E5" w:rsidTr="00C66935">
        <w:trPr>
          <w:trHeight w:val="635"/>
        </w:trPr>
        <w:tc>
          <w:tcPr>
            <w:tcW w:w="2689" w:type="dxa"/>
            <w:shd w:val="clear" w:color="auto" w:fill="FFE1F7"/>
            <w:vAlign w:val="center"/>
          </w:tcPr>
          <w:p w:rsidR="00C43A3C" w:rsidRPr="00C66935" w:rsidRDefault="00C43A3C" w:rsidP="00C43A3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C66935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ÁREA</w:t>
            </w:r>
          </w:p>
        </w:tc>
        <w:tc>
          <w:tcPr>
            <w:tcW w:w="2268" w:type="dxa"/>
            <w:shd w:val="clear" w:color="auto" w:fill="FFE1F7"/>
            <w:vAlign w:val="center"/>
          </w:tcPr>
          <w:p w:rsidR="00D516F1" w:rsidRPr="00C66935" w:rsidRDefault="00C66935" w:rsidP="00D516F1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PROBLEMÁTICA O NECESIDAD </w:t>
            </w:r>
            <w:r w:rsidR="00E30FAF" w:rsidRPr="00C66935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QUE SE PRETENDE APOYAR</w:t>
            </w:r>
          </w:p>
        </w:tc>
        <w:tc>
          <w:tcPr>
            <w:tcW w:w="4110" w:type="dxa"/>
            <w:shd w:val="clear" w:color="auto" w:fill="FFE1F7"/>
            <w:vAlign w:val="center"/>
          </w:tcPr>
          <w:p w:rsidR="00D516F1" w:rsidRPr="00C66935" w:rsidRDefault="00E30FAF" w:rsidP="00E30FAF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C66935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 ÁMBITO DE ATENCIÓN </w:t>
            </w:r>
          </w:p>
        </w:tc>
        <w:tc>
          <w:tcPr>
            <w:tcW w:w="4495" w:type="dxa"/>
            <w:shd w:val="clear" w:color="auto" w:fill="FFE1F7"/>
            <w:vAlign w:val="center"/>
          </w:tcPr>
          <w:p w:rsidR="00C43A3C" w:rsidRPr="00C66935" w:rsidRDefault="00C43A3C" w:rsidP="00C43A3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C66935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RESULTADOS </w:t>
            </w:r>
          </w:p>
        </w:tc>
      </w:tr>
      <w:tr w:rsidR="00C43A3C" w:rsidRPr="006963E5" w:rsidTr="00541FDD">
        <w:trPr>
          <w:trHeight w:val="411"/>
        </w:trPr>
        <w:tc>
          <w:tcPr>
            <w:tcW w:w="2689" w:type="dxa"/>
            <w:shd w:val="clear" w:color="auto" w:fill="auto"/>
            <w:vAlign w:val="center"/>
          </w:tcPr>
          <w:p w:rsidR="00C43A3C" w:rsidRPr="00541FDD" w:rsidRDefault="00C43A3C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43A3C" w:rsidRPr="00541FDD" w:rsidRDefault="00C43A3C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:rsidR="00C43A3C" w:rsidRPr="00541FDD" w:rsidRDefault="00C43A3C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5" w:type="dxa"/>
            <w:shd w:val="clear" w:color="auto" w:fill="auto"/>
            <w:vAlign w:val="center"/>
          </w:tcPr>
          <w:p w:rsidR="00C43A3C" w:rsidRPr="00541FDD" w:rsidRDefault="00C43A3C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6993" w:rsidRPr="006963E5" w:rsidTr="00541FDD">
        <w:trPr>
          <w:trHeight w:val="411"/>
        </w:trPr>
        <w:tc>
          <w:tcPr>
            <w:tcW w:w="2689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5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6993" w:rsidRPr="006963E5" w:rsidTr="00541FDD">
        <w:trPr>
          <w:trHeight w:val="411"/>
        </w:trPr>
        <w:tc>
          <w:tcPr>
            <w:tcW w:w="2689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5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42DF0" w:rsidRDefault="00142DF0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142DF0" w:rsidRDefault="00142DF0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AB769A" w:rsidRDefault="00AB769A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8C5F3B" w:rsidRDefault="008C5F3B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C66935" w:rsidRDefault="00C6693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142DF0" w:rsidRDefault="00142DF0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835"/>
        <w:gridCol w:w="2835"/>
        <w:gridCol w:w="2672"/>
        <w:gridCol w:w="2673"/>
      </w:tblGrid>
      <w:tr w:rsidR="00C66935" w:rsidRPr="00C66935" w:rsidTr="00E1199A">
        <w:trPr>
          <w:trHeight w:hRule="exact" w:val="776"/>
        </w:trPr>
        <w:tc>
          <w:tcPr>
            <w:tcW w:w="13562" w:type="dxa"/>
            <w:gridSpan w:val="5"/>
            <w:tcBorders>
              <w:bottom w:val="single" w:sz="4" w:space="0" w:color="auto"/>
            </w:tcBorders>
            <w:shd w:val="clear" w:color="auto" w:fill="FFE1F7"/>
            <w:vAlign w:val="center"/>
          </w:tcPr>
          <w:p w:rsidR="00C66935" w:rsidRPr="00C66935" w:rsidRDefault="00C66935" w:rsidP="00C66935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spacing w:after="60"/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C6693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3.2</w:t>
            </w:r>
            <w:r w:rsidRPr="00C6693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  <w:t>De las coordinaciones e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ntre Instituciones que</w:t>
            </w:r>
            <w:r w:rsidRPr="00C6693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se plantearon en su PAT 2018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, </w:t>
            </w:r>
            <w:r w:rsidRPr="00C6693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cuáles hasta el momento se han llevado a cabo y qu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é</w:t>
            </w:r>
            <w:r w:rsidRPr="00C6693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resultados 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br/>
              <w:t xml:space="preserve">han obtenido </w:t>
            </w:r>
            <w:r w:rsidRPr="00C6693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hasta el momento.</w:t>
            </w:r>
          </w:p>
          <w:p w:rsidR="00C66935" w:rsidRPr="00C66935" w:rsidRDefault="00C66935" w:rsidP="00C66935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</w:r>
            <w:r w:rsidRPr="00C66935"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>En caso de no haber realizado</w:t>
            </w:r>
            <w:r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 xml:space="preserve"> coordinaciones señale </w:t>
            </w:r>
            <w:r w:rsidRPr="00C66935"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>por qué</w:t>
            </w:r>
            <w:r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252304" w:rsidRPr="006963E5" w:rsidTr="00E1199A">
        <w:trPr>
          <w:trHeight w:val="624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FFE1F7"/>
            <w:vAlign w:val="center"/>
          </w:tcPr>
          <w:p w:rsidR="00252304" w:rsidRPr="00C66935" w:rsidRDefault="00252304" w:rsidP="0006674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C66935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INSTITUCIÓN</w:t>
            </w:r>
            <w:r w:rsidR="0093593E" w:rsidRPr="00C66935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/ÁREA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:rsidR="0093593E" w:rsidRPr="00C66935" w:rsidRDefault="009008C8" w:rsidP="0006674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C66935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PROBLEMÁTICA O NECESIDAD  QUE SE PRETENDE APOYAR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:rsidR="0093593E" w:rsidRPr="00C66935" w:rsidRDefault="009008C8" w:rsidP="0006674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C66935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ÁMBITO DE ATENCIÓN</w:t>
            </w:r>
          </w:p>
        </w:tc>
        <w:tc>
          <w:tcPr>
            <w:tcW w:w="2672" w:type="dxa"/>
            <w:tcBorders>
              <w:left w:val="single" w:sz="4" w:space="0" w:color="auto"/>
            </w:tcBorders>
            <w:shd w:val="clear" w:color="auto" w:fill="FFE1F7"/>
            <w:vAlign w:val="center"/>
          </w:tcPr>
          <w:p w:rsidR="00252304" w:rsidRPr="00C66935" w:rsidRDefault="00252304" w:rsidP="0006674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C66935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RESULTADOS</w:t>
            </w:r>
          </w:p>
        </w:tc>
        <w:tc>
          <w:tcPr>
            <w:tcW w:w="2673" w:type="dxa"/>
            <w:tcBorders>
              <w:left w:val="single" w:sz="4" w:space="0" w:color="auto"/>
            </w:tcBorders>
            <w:shd w:val="clear" w:color="auto" w:fill="FFE1F7"/>
            <w:vAlign w:val="center"/>
          </w:tcPr>
          <w:p w:rsidR="00252304" w:rsidRPr="00C66935" w:rsidRDefault="00252304" w:rsidP="0006674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C66935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COMENTARIOS </w:t>
            </w:r>
          </w:p>
        </w:tc>
      </w:tr>
      <w:tr w:rsidR="00252304" w:rsidRPr="006963E5" w:rsidTr="00541FDD">
        <w:trPr>
          <w:trHeight w:val="434"/>
        </w:trPr>
        <w:tc>
          <w:tcPr>
            <w:tcW w:w="2547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52304" w:rsidRPr="006963E5" w:rsidTr="00541FDD">
        <w:trPr>
          <w:trHeight w:val="568"/>
        </w:trPr>
        <w:tc>
          <w:tcPr>
            <w:tcW w:w="2547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52304" w:rsidRPr="006963E5" w:rsidTr="00541FDD">
        <w:trPr>
          <w:trHeight w:val="568"/>
        </w:trPr>
        <w:tc>
          <w:tcPr>
            <w:tcW w:w="2547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52304" w:rsidRPr="006963E5" w:rsidTr="00541FDD">
        <w:trPr>
          <w:trHeight w:val="568"/>
        </w:trPr>
        <w:tc>
          <w:tcPr>
            <w:tcW w:w="2547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:rsidR="00252304" w:rsidRPr="00541FDD" w:rsidRDefault="00252304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142DF0" w:rsidRDefault="00142DF0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142DF0" w:rsidRDefault="00142DF0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977"/>
        <w:gridCol w:w="2551"/>
        <w:gridCol w:w="2552"/>
        <w:gridCol w:w="3077"/>
      </w:tblGrid>
      <w:tr w:rsidR="00C66935" w:rsidRPr="00C66935" w:rsidTr="00E1199A">
        <w:trPr>
          <w:trHeight w:hRule="exact" w:val="832"/>
        </w:trPr>
        <w:tc>
          <w:tcPr>
            <w:tcW w:w="13562" w:type="dxa"/>
            <w:gridSpan w:val="5"/>
            <w:tcBorders>
              <w:bottom w:val="single" w:sz="4" w:space="0" w:color="auto"/>
            </w:tcBorders>
            <w:shd w:val="clear" w:color="auto" w:fill="FFE1F7"/>
            <w:vAlign w:val="center"/>
          </w:tcPr>
          <w:p w:rsidR="00C66935" w:rsidRPr="00C66935" w:rsidRDefault="00C66935" w:rsidP="00C66935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spacing w:after="60"/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C6693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3.3</w:t>
            </w:r>
            <w:r w:rsidRPr="00C6693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De las coordinaciones con los Municipios que</w:t>
            </w:r>
            <w:r w:rsidRPr="00C6693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se plantearon en su PAT 2018, cuáles hasta el momento se han llevado a cabo y qu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é resultados 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han obtenido </w:t>
            </w:r>
            <w:r w:rsidRPr="00C6693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hasta el momento.</w:t>
            </w:r>
          </w:p>
          <w:p w:rsidR="00C66935" w:rsidRPr="00C66935" w:rsidRDefault="00C66935" w:rsidP="00C66935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spacing w:after="60"/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</w:r>
            <w:r w:rsidRPr="00C66935"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>En caso de no haber realizado</w:t>
            </w:r>
            <w:r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 xml:space="preserve"> coordinaciones señale </w:t>
            </w:r>
            <w:r w:rsidRPr="00C66935"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>por qué</w:t>
            </w:r>
            <w:r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D96993" w:rsidRPr="006963E5" w:rsidTr="00E1199A">
        <w:trPr>
          <w:trHeight w:hRule="exact" w:val="561"/>
        </w:trPr>
        <w:tc>
          <w:tcPr>
            <w:tcW w:w="2405" w:type="dxa"/>
            <w:tcBorders>
              <w:right w:val="single" w:sz="4" w:space="0" w:color="auto"/>
            </w:tcBorders>
            <w:shd w:val="clear" w:color="auto" w:fill="FFE1F7"/>
            <w:vAlign w:val="center"/>
          </w:tcPr>
          <w:p w:rsidR="00D96993" w:rsidRPr="00C66935" w:rsidRDefault="00930193" w:rsidP="0093019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C66935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AUTORIDADES LOCALES/SMDIF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:rsidR="0098487F" w:rsidRPr="00C66935" w:rsidRDefault="002B1E2D" w:rsidP="00715B1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C66935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PROBLEMÁTICA O NECESIDAD  QUE SE PRETENDE APOYAR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:rsidR="00D96993" w:rsidRPr="00C66935" w:rsidRDefault="00D96993" w:rsidP="00AD6FE5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C66935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TIPO DE APOYO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E1F7"/>
            <w:vAlign w:val="center"/>
          </w:tcPr>
          <w:p w:rsidR="00D96993" w:rsidRPr="00C66935" w:rsidRDefault="00D96993" w:rsidP="00715B1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C66935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RESULTADOS</w:t>
            </w:r>
          </w:p>
        </w:tc>
        <w:tc>
          <w:tcPr>
            <w:tcW w:w="3077" w:type="dxa"/>
            <w:tcBorders>
              <w:left w:val="single" w:sz="4" w:space="0" w:color="auto"/>
            </w:tcBorders>
            <w:shd w:val="clear" w:color="auto" w:fill="FFE1F7"/>
            <w:vAlign w:val="center"/>
          </w:tcPr>
          <w:p w:rsidR="00D96993" w:rsidRPr="00C66935" w:rsidRDefault="00D96993" w:rsidP="00715B1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C66935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COMENTARIOS </w:t>
            </w:r>
          </w:p>
        </w:tc>
      </w:tr>
      <w:tr w:rsidR="00D96993" w:rsidRPr="006963E5" w:rsidTr="00541FDD">
        <w:trPr>
          <w:trHeight w:val="434"/>
        </w:trPr>
        <w:tc>
          <w:tcPr>
            <w:tcW w:w="2405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6993" w:rsidRPr="006963E5" w:rsidTr="00541FDD">
        <w:trPr>
          <w:trHeight w:val="568"/>
        </w:trPr>
        <w:tc>
          <w:tcPr>
            <w:tcW w:w="2405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6993" w:rsidRPr="006963E5" w:rsidTr="00541FDD">
        <w:trPr>
          <w:trHeight w:val="568"/>
        </w:trPr>
        <w:tc>
          <w:tcPr>
            <w:tcW w:w="2405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6993" w:rsidRPr="006963E5" w:rsidTr="00541FDD">
        <w:trPr>
          <w:trHeight w:val="568"/>
        </w:trPr>
        <w:tc>
          <w:tcPr>
            <w:tcW w:w="2405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:rsidR="00D96993" w:rsidRPr="00541FDD" w:rsidRDefault="00D96993" w:rsidP="00541FD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142DF0" w:rsidRDefault="00142DF0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250610" w:rsidRDefault="00250610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8C5F3B" w:rsidRDefault="008C5F3B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8C5F3B" w:rsidRDefault="008C5F3B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142DF0" w:rsidRDefault="00142DF0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432AFE" w:rsidRPr="00E1199A" w:rsidRDefault="00E1199A" w:rsidP="00E1199A">
      <w:pPr>
        <w:pStyle w:val="Encabezado"/>
        <w:tabs>
          <w:tab w:val="clear" w:pos="4419"/>
          <w:tab w:val="clear" w:pos="8838"/>
        </w:tabs>
        <w:spacing w:after="120"/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</w:pPr>
      <w:r w:rsidRPr="00E1199A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lastRenderedPageBreak/>
        <w:t>4 Profesionalización del Personal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4"/>
        <w:gridCol w:w="1867"/>
        <w:gridCol w:w="2347"/>
        <w:gridCol w:w="2614"/>
        <w:gridCol w:w="2552"/>
        <w:gridCol w:w="2368"/>
      </w:tblGrid>
      <w:tr w:rsidR="00E1199A" w:rsidRPr="00E1199A" w:rsidTr="00E1199A">
        <w:trPr>
          <w:trHeight w:hRule="exact" w:val="650"/>
          <w:tblHeader/>
        </w:trPr>
        <w:tc>
          <w:tcPr>
            <w:tcW w:w="13562" w:type="dxa"/>
            <w:gridSpan w:val="6"/>
            <w:shd w:val="clear" w:color="auto" w:fill="FFE1F7"/>
            <w:vAlign w:val="center"/>
          </w:tcPr>
          <w:p w:rsidR="00E1199A" w:rsidRPr="00E1199A" w:rsidRDefault="00E1199A" w:rsidP="00897FEA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E1199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4.1</w:t>
            </w:r>
            <w:r w:rsidRPr="00E1199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  <w:t>Enlistar las capacitaciones que fueron recibidas durante el periodo que se está reportando, especificando a quién se impartió, quién la impartió y cuáles fueron los resultados obtenidos de la misma.</w:t>
            </w:r>
          </w:p>
        </w:tc>
      </w:tr>
      <w:tr w:rsidR="00782761" w:rsidRPr="00976A96" w:rsidTr="00541FDD">
        <w:trPr>
          <w:trHeight w:hRule="exact" w:val="432"/>
          <w:tblHeader/>
        </w:trPr>
        <w:tc>
          <w:tcPr>
            <w:tcW w:w="1814" w:type="dxa"/>
            <w:vMerge w:val="restart"/>
            <w:shd w:val="clear" w:color="auto" w:fill="FFE1F7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541FDD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¿A QUIÉN?</w:t>
            </w:r>
          </w:p>
        </w:tc>
        <w:tc>
          <w:tcPr>
            <w:tcW w:w="1867" w:type="dxa"/>
            <w:vMerge w:val="restart"/>
            <w:shd w:val="clear" w:color="auto" w:fill="FFE1F7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541FDD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TEMÁTICA ABORDADA</w:t>
            </w:r>
          </w:p>
        </w:tc>
        <w:tc>
          <w:tcPr>
            <w:tcW w:w="2347" w:type="dxa"/>
            <w:vMerge w:val="restart"/>
            <w:shd w:val="clear" w:color="auto" w:fill="FFE1F7"/>
            <w:vAlign w:val="center"/>
          </w:tcPr>
          <w:p w:rsidR="00782761" w:rsidRPr="00541FDD" w:rsidRDefault="001B4E2B" w:rsidP="00541FD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541FDD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¿</w:t>
            </w:r>
            <w:r w:rsidR="00782761" w:rsidRPr="00541FDD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IMPARTIDA POR</w:t>
            </w:r>
            <w:r w:rsidR="00816556" w:rsidRPr="00541FDD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?</w:t>
            </w:r>
          </w:p>
        </w:tc>
        <w:tc>
          <w:tcPr>
            <w:tcW w:w="2614" w:type="dxa"/>
            <w:vMerge w:val="restart"/>
            <w:shd w:val="clear" w:color="auto" w:fill="FFE1F7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541FDD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¿SE CUMPLIÓ CON EL OBJETIVO PLANTEADO EN SU PAT SI / NO POR QUÉ?</w:t>
            </w:r>
          </w:p>
        </w:tc>
        <w:tc>
          <w:tcPr>
            <w:tcW w:w="4920" w:type="dxa"/>
            <w:gridSpan w:val="2"/>
            <w:shd w:val="clear" w:color="auto" w:fill="FFE1F7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541FDD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APLICACIÓN PRÁCTICA DE LOS CONOCIMIENTOS ADQUIRIDOS </w:t>
            </w:r>
          </w:p>
        </w:tc>
      </w:tr>
      <w:tr w:rsidR="00782761" w:rsidRPr="00976A96" w:rsidTr="00541FDD">
        <w:trPr>
          <w:trHeight w:hRule="exact" w:val="480"/>
          <w:tblHeader/>
        </w:trPr>
        <w:tc>
          <w:tcPr>
            <w:tcW w:w="1814" w:type="dxa"/>
            <w:vMerge/>
            <w:shd w:val="clear" w:color="auto" w:fill="FFE1F7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1867" w:type="dxa"/>
            <w:vMerge/>
            <w:shd w:val="clear" w:color="auto" w:fill="FFE1F7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2347" w:type="dxa"/>
            <w:vMerge/>
            <w:shd w:val="clear" w:color="auto" w:fill="FFE1F7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2614" w:type="dxa"/>
            <w:vMerge/>
            <w:shd w:val="clear" w:color="auto" w:fill="FFE1F7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FFE1F7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541FDD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Con el Equipo de Trabajo </w:t>
            </w:r>
            <w:r w:rsidR="00541FDD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br/>
            </w:r>
            <w:r w:rsidRPr="00541FDD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del SEDIF </w:t>
            </w:r>
          </w:p>
        </w:tc>
        <w:tc>
          <w:tcPr>
            <w:tcW w:w="2368" w:type="dxa"/>
            <w:shd w:val="clear" w:color="auto" w:fill="FFE1F7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541FDD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Con los Grupos </w:t>
            </w:r>
            <w:r w:rsidR="00541FDD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br/>
            </w:r>
            <w:r w:rsidRPr="00541FDD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de Desarrollo </w:t>
            </w:r>
          </w:p>
        </w:tc>
      </w:tr>
      <w:tr w:rsidR="00782761" w:rsidRPr="00541FDD" w:rsidTr="00541FDD">
        <w:trPr>
          <w:cantSplit/>
          <w:trHeight w:val="785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left" w:pos="600"/>
              </w:tabs>
              <w:ind w:right="50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67" w:type="dxa"/>
            <w:tcBorders>
              <w:bottom w:val="single" w:sz="4" w:space="0" w:color="auto"/>
            </w:tcBorders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  <w:tab w:val="left" w:pos="41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7" w:type="dxa"/>
            <w:tcBorders>
              <w:bottom w:val="single" w:sz="4" w:space="0" w:color="auto"/>
            </w:tcBorders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14" w:type="dxa"/>
            <w:tcBorders>
              <w:bottom w:val="single" w:sz="4" w:space="0" w:color="auto"/>
            </w:tcBorders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8" w:type="dxa"/>
            <w:tcBorders>
              <w:bottom w:val="single" w:sz="4" w:space="0" w:color="auto"/>
            </w:tcBorders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82761" w:rsidRPr="00541FDD" w:rsidTr="00541FDD">
        <w:trPr>
          <w:cantSplit/>
          <w:trHeight w:val="928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left" w:pos="600"/>
              </w:tabs>
              <w:ind w:right="50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67" w:type="dxa"/>
            <w:tcBorders>
              <w:bottom w:val="single" w:sz="4" w:space="0" w:color="auto"/>
            </w:tcBorders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  <w:tab w:val="left" w:pos="41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7" w:type="dxa"/>
            <w:tcBorders>
              <w:bottom w:val="single" w:sz="4" w:space="0" w:color="auto"/>
            </w:tcBorders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14" w:type="dxa"/>
            <w:tcBorders>
              <w:bottom w:val="single" w:sz="4" w:space="0" w:color="auto"/>
            </w:tcBorders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8" w:type="dxa"/>
            <w:tcBorders>
              <w:bottom w:val="single" w:sz="4" w:space="0" w:color="auto"/>
            </w:tcBorders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82761" w:rsidRPr="00541FDD" w:rsidTr="00897FEA">
        <w:trPr>
          <w:cantSplit/>
          <w:trHeight w:val="928"/>
        </w:trPr>
        <w:tc>
          <w:tcPr>
            <w:tcW w:w="1814" w:type="dxa"/>
            <w:shd w:val="clear" w:color="auto" w:fill="auto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ind w:right="50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67" w:type="dxa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  <w:tab w:val="left" w:pos="41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14" w:type="dxa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8" w:type="dxa"/>
            <w:vAlign w:val="center"/>
          </w:tcPr>
          <w:p w:rsidR="00782761" w:rsidRPr="00541FDD" w:rsidRDefault="00782761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97FEA" w:rsidRPr="00541FDD" w:rsidTr="00897FEA">
        <w:trPr>
          <w:cantSplit/>
          <w:trHeight w:val="928"/>
        </w:trPr>
        <w:tc>
          <w:tcPr>
            <w:tcW w:w="1814" w:type="dxa"/>
            <w:shd w:val="clear" w:color="auto" w:fill="auto"/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ind w:right="50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67" w:type="dxa"/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41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14" w:type="dxa"/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8" w:type="dxa"/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97FEA" w:rsidRPr="00541FDD" w:rsidTr="00897FEA">
        <w:trPr>
          <w:cantSplit/>
          <w:trHeight w:val="928"/>
        </w:trPr>
        <w:tc>
          <w:tcPr>
            <w:tcW w:w="1814" w:type="dxa"/>
            <w:shd w:val="clear" w:color="auto" w:fill="auto"/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ind w:right="50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67" w:type="dxa"/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41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14" w:type="dxa"/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8" w:type="dxa"/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97FEA" w:rsidRPr="00541FDD" w:rsidTr="00541FDD">
        <w:trPr>
          <w:cantSplit/>
          <w:trHeight w:val="928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ind w:right="50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67" w:type="dxa"/>
            <w:tcBorders>
              <w:bottom w:val="single" w:sz="4" w:space="0" w:color="auto"/>
            </w:tcBorders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41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7" w:type="dxa"/>
            <w:tcBorders>
              <w:bottom w:val="single" w:sz="4" w:space="0" w:color="auto"/>
            </w:tcBorders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14" w:type="dxa"/>
            <w:tcBorders>
              <w:bottom w:val="single" w:sz="4" w:space="0" w:color="auto"/>
            </w:tcBorders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8" w:type="dxa"/>
            <w:tcBorders>
              <w:bottom w:val="single" w:sz="4" w:space="0" w:color="auto"/>
            </w:tcBorders>
            <w:vAlign w:val="center"/>
          </w:tcPr>
          <w:p w:rsidR="00897FEA" w:rsidRPr="00541FDD" w:rsidRDefault="00897FEA" w:rsidP="00541FDD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F943B0" w:rsidRDefault="00F943B0" w:rsidP="00250B57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p w:rsidR="00F943B0" w:rsidRDefault="00F943B0" w:rsidP="00250B57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p w:rsidR="00897FEA" w:rsidRDefault="00897FEA">
      <w:pPr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br w:type="page"/>
      </w:r>
    </w:p>
    <w:p w:rsidR="00250B57" w:rsidRPr="00541FDD" w:rsidRDefault="00F70CB7" w:rsidP="00250B57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</w:pPr>
      <w:r w:rsidRPr="00541FDD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lastRenderedPageBreak/>
        <w:t xml:space="preserve">5. Cobertura </w:t>
      </w:r>
    </w:p>
    <w:p w:rsidR="006C40C8" w:rsidRPr="006963E5" w:rsidRDefault="006C40C8" w:rsidP="0083683F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3402"/>
        <w:gridCol w:w="3402"/>
      </w:tblGrid>
      <w:tr w:rsidR="00012A60" w:rsidRPr="006963E5" w:rsidTr="00541FDD">
        <w:trPr>
          <w:trHeight w:val="633"/>
          <w:jc w:val="center"/>
        </w:trPr>
        <w:tc>
          <w:tcPr>
            <w:tcW w:w="2948" w:type="dxa"/>
            <w:tcBorders>
              <w:right w:val="single" w:sz="4" w:space="0" w:color="auto"/>
            </w:tcBorders>
            <w:shd w:val="clear" w:color="auto" w:fill="FFE1F7"/>
            <w:vAlign w:val="center"/>
          </w:tcPr>
          <w:p w:rsidR="00012A60" w:rsidRPr="00541FDD" w:rsidRDefault="00012A60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541FDD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No. de Localidades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:rsidR="00012A60" w:rsidRPr="00541FDD" w:rsidRDefault="00012A60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541FDD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No. de Grupos de Desarrollo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FFE1F7"/>
            <w:vAlign w:val="center"/>
          </w:tcPr>
          <w:p w:rsidR="00012A60" w:rsidRPr="00541FDD" w:rsidRDefault="00012A60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541FDD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Total de Integrantes </w:t>
            </w:r>
            <w:r w:rsidR="00541FDD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br/>
            </w:r>
            <w:r w:rsidRPr="00541FDD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de </w:t>
            </w:r>
            <w:r w:rsidR="003E08BE" w:rsidRPr="00541FDD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Grupos de </w:t>
            </w:r>
            <w:r w:rsidRPr="00541FDD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Desarrollo</w:t>
            </w:r>
          </w:p>
        </w:tc>
      </w:tr>
      <w:tr w:rsidR="00012A60" w:rsidRPr="006963E5" w:rsidTr="00541FDD">
        <w:trPr>
          <w:trHeight w:val="501"/>
          <w:jc w:val="center"/>
        </w:trPr>
        <w:tc>
          <w:tcPr>
            <w:tcW w:w="2948" w:type="dxa"/>
            <w:shd w:val="clear" w:color="auto" w:fill="auto"/>
          </w:tcPr>
          <w:p w:rsidR="00012A60" w:rsidRPr="00423781" w:rsidRDefault="00012A60" w:rsidP="00423781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012A60" w:rsidRPr="00423781" w:rsidRDefault="00012A60" w:rsidP="00423781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</w:p>
        </w:tc>
        <w:tc>
          <w:tcPr>
            <w:tcW w:w="3402" w:type="dxa"/>
          </w:tcPr>
          <w:p w:rsidR="00012A60" w:rsidRPr="00423781" w:rsidRDefault="00012A60" w:rsidP="00423781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</w:p>
        </w:tc>
      </w:tr>
    </w:tbl>
    <w:p w:rsidR="008C5F3B" w:rsidRDefault="008C5F3B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8C5F3B" w:rsidRDefault="008C5F3B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6"/>
        <w:gridCol w:w="4566"/>
        <w:gridCol w:w="4430"/>
      </w:tblGrid>
      <w:tr w:rsidR="00897FEA" w:rsidRPr="00897FEA" w:rsidTr="00D662EC">
        <w:trPr>
          <w:trHeight w:val="405"/>
        </w:trPr>
        <w:tc>
          <w:tcPr>
            <w:tcW w:w="13562" w:type="dxa"/>
            <w:gridSpan w:val="3"/>
            <w:tcBorders>
              <w:bottom w:val="single" w:sz="4" w:space="0" w:color="auto"/>
            </w:tcBorders>
            <w:shd w:val="clear" w:color="auto" w:fill="FFE1F7"/>
            <w:vAlign w:val="center"/>
          </w:tcPr>
          <w:p w:rsidR="00897FEA" w:rsidRPr="00897FEA" w:rsidRDefault="00897FEA" w:rsidP="00897FEA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5.1</w:t>
            </w:r>
            <w:r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  <w:t>Si se han registrado cambios en la cobertura programada en el PAT 2018, indique la(s) localidad(es) y la justificación</w:t>
            </w:r>
          </w:p>
        </w:tc>
      </w:tr>
      <w:tr w:rsidR="003A42D5" w:rsidRPr="006963E5" w:rsidTr="00541FDD">
        <w:trPr>
          <w:trHeight w:val="336"/>
        </w:trPr>
        <w:tc>
          <w:tcPr>
            <w:tcW w:w="4566" w:type="dxa"/>
            <w:tcBorders>
              <w:right w:val="single" w:sz="4" w:space="0" w:color="auto"/>
            </w:tcBorders>
            <w:shd w:val="clear" w:color="auto" w:fill="FFE1F7"/>
            <w:vAlign w:val="center"/>
          </w:tcPr>
          <w:p w:rsidR="003A42D5" w:rsidRPr="00897FEA" w:rsidRDefault="003A42D5" w:rsidP="007212D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Localidad</w:t>
            </w:r>
          </w:p>
        </w:tc>
        <w:tc>
          <w:tcPr>
            <w:tcW w:w="4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:rsidR="003A42D5" w:rsidRPr="00897FEA" w:rsidRDefault="003A42D5" w:rsidP="006C40C8">
            <w:pPr>
              <w:pStyle w:val="Encabezado"/>
              <w:tabs>
                <w:tab w:val="clear" w:pos="4419"/>
                <w:tab w:val="clear" w:pos="8838"/>
                <w:tab w:val="left" w:pos="3825"/>
                <w:tab w:val="center" w:pos="4560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Alta  o Baja</w:t>
            </w:r>
            <w:r w:rsidR="006C40C8"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, </w:t>
            </w:r>
            <w:r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respecto al </w:t>
            </w:r>
            <w:r w:rsidR="007A51F1"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PAT </w:t>
            </w:r>
            <w:r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201</w:t>
            </w:r>
            <w:r w:rsidR="00D25E2F"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8</w:t>
            </w:r>
          </w:p>
        </w:tc>
        <w:tc>
          <w:tcPr>
            <w:tcW w:w="4430" w:type="dxa"/>
            <w:tcBorders>
              <w:left w:val="single" w:sz="4" w:space="0" w:color="auto"/>
            </w:tcBorders>
            <w:shd w:val="clear" w:color="auto" w:fill="FFE1F7"/>
            <w:vAlign w:val="center"/>
          </w:tcPr>
          <w:p w:rsidR="003A42D5" w:rsidRPr="00897FEA" w:rsidRDefault="003A42D5" w:rsidP="007212DC">
            <w:pPr>
              <w:pStyle w:val="Encabezado"/>
              <w:tabs>
                <w:tab w:val="clear" w:pos="4419"/>
                <w:tab w:val="clear" w:pos="8838"/>
                <w:tab w:val="left" w:pos="3825"/>
                <w:tab w:val="center" w:pos="4560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Justificación</w:t>
            </w:r>
          </w:p>
        </w:tc>
      </w:tr>
      <w:tr w:rsidR="003A42D5" w:rsidRPr="006963E5" w:rsidTr="000355AF">
        <w:trPr>
          <w:trHeight w:val="693"/>
        </w:trPr>
        <w:tc>
          <w:tcPr>
            <w:tcW w:w="4566" w:type="dxa"/>
            <w:shd w:val="clear" w:color="auto" w:fill="auto"/>
            <w:vAlign w:val="center"/>
          </w:tcPr>
          <w:p w:rsidR="00D80EC3" w:rsidRPr="006963E5" w:rsidRDefault="00D80EC3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66" w:type="dxa"/>
            <w:shd w:val="clear" w:color="auto" w:fill="auto"/>
            <w:vAlign w:val="center"/>
          </w:tcPr>
          <w:p w:rsidR="003A42D5" w:rsidRPr="006963E5" w:rsidRDefault="003A42D5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0" w:type="dxa"/>
            <w:shd w:val="clear" w:color="auto" w:fill="auto"/>
            <w:vAlign w:val="center"/>
          </w:tcPr>
          <w:p w:rsidR="003A42D5" w:rsidRPr="006963E5" w:rsidRDefault="003A42D5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AF" w:rsidRPr="006963E5" w:rsidTr="000355AF">
        <w:trPr>
          <w:trHeight w:val="693"/>
        </w:trPr>
        <w:tc>
          <w:tcPr>
            <w:tcW w:w="4566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66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0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AF" w:rsidRPr="006963E5" w:rsidTr="000355AF">
        <w:trPr>
          <w:trHeight w:val="693"/>
        </w:trPr>
        <w:tc>
          <w:tcPr>
            <w:tcW w:w="4566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66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0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AF" w:rsidRPr="006963E5" w:rsidTr="000355AF">
        <w:trPr>
          <w:trHeight w:val="693"/>
        </w:trPr>
        <w:tc>
          <w:tcPr>
            <w:tcW w:w="4566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66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0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AF" w:rsidRPr="006963E5" w:rsidTr="000355AF">
        <w:trPr>
          <w:trHeight w:val="693"/>
        </w:trPr>
        <w:tc>
          <w:tcPr>
            <w:tcW w:w="4566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66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0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AF" w:rsidRPr="006963E5" w:rsidTr="000355AF">
        <w:trPr>
          <w:trHeight w:val="693"/>
        </w:trPr>
        <w:tc>
          <w:tcPr>
            <w:tcW w:w="4566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66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0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AF" w:rsidRPr="006963E5" w:rsidTr="000355AF">
        <w:trPr>
          <w:trHeight w:val="693"/>
        </w:trPr>
        <w:tc>
          <w:tcPr>
            <w:tcW w:w="4566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66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0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AF" w:rsidRPr="006963E5" w:rsidTr="000355AF">
        <w:trPr>
          <w:trHeight w:val="693"/>
        </w:trPr>
        <w:tc>
          <w:tcPr>
            <w:tcW w:w="4566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66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0" w:type="dxa"/>
            <w:shd w:val="clear" w:color="auto" w:fill="auto"/>
            <w:vAlign w:val="center"/>
          </w:tcPr>
          <w:p w:rsidR="000355AF" w:rsidRPr="006963E5" w:rsidRDefault="000355AF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476AA" w:rsidRDefault="00A476AA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897FEA" w:rsidRDefault="00897FEA">
      <w:pPr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br w:type="page"/>
      </w:r>
    </w:p>
    <w:p w:rsidR="00F752DB" w:rsidRPr="00897FEA" w:rsidRDefault="002F3E04" w:rsidP="00897FEA">
      <w:pPr>
        <w:pStyle w:val="Encabezado"/>
        <w:tabs>
          <w:tab w:val="clear" w:pos="4419"/>
          <w:tab w:val="clear" w:pos="8838"/>
        </w:tabs>
        <w:spacing w:after="120"/>
        <w:jc w:val="both"/>
        <w:outlineLvl w:val="0"/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</w:pPr>
      <w:r w:rsidRPr="00897FEA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lastRenderedPageBreak/>
        <w:t>6</w:t>
      </w:r>
      <w:r w:rsidR="00F752DB" w:rsidRPr="00897FEA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 xml:space="preserve">. Capacitación a Grupos de Desarrollo </w:t>
      </w:r>
      <w:r w:rsidR="00F752DB" w:rsidRPr="00897FEA">
        <w:rPr>
          <w:rFonts w:ascii="Arial" w:hAnsi="Arial" w:cs="Arial"/>
          <w:b/>
          <w:smallCaps/>
          <w:color w:val="404040" w:themeColor="text1" w:themeTint="BF"/>
          <w:sz w:val="20"/>
          <w:szCs w:val="20"/>
          <w:u w:val="single"/>
        </w:rPr>
        <w:t>con Recurso de Ramo 12</w:t>
      </w:r>
    </w:p>
    <w:tbl>
      <w:tblPr>
        <w:tblW w:w="13515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6"/>
        <w:gridCol w:w="1839"/>
        <w:gridCol w:w="1989"/>
        <w:gridCol w:w="1701"/>
        <w:gridCol w:w="5770"/>
      </w:tblGrid>
      <w:tr w:rsidR="00897FEA" w:rsidRPr="00897FEA" w:rsidTr="00897FEA">
        <w:trPr>
          <w:trHeight w:hRule="exact" w:val="459"/>
        </w:trPr>
        <w:tc>
          <w:tcPr>
            <w:tcW w:w="13515" w:type="dxa"/>
            <w:gridSpan w:val="5"/>
            <w:shd w:val="clear" w:color="auto" w:fill="FFE1F7"/>
            <w:vAlign w:val="center"/>
          </w:tcPr>
          <w:p w:rsidR="00897FEA" w:rsidRPr="00897FEA" w:rsidRDefault="00897FEA" w:rsidP="00897FEA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6.1</w:t>
            </w:r>
            <w:r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Capacitaciones realizadas e</w:t>
            </w:r>
            <w:r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n el </w:t>
            </w:r>
            <w:r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  <w:u w:val="single"/>
              </w:rPr>
              <w:t>Ejercicio Fiscal 2017</w:t>
            </w:r>
          </w:p>
        </w:tc>
      </w:tr>
      <w:tr w:rsidR="00CC403B" w:rsidRPr="00E41A72" w:rsidTr="00897FEA">
        <w:trPr>
          <w:trHeight w:val="699"/>
        </w:trPr>
        <w:tc>
          <w:tcPr>
            <w:tcW w:w="2216" w:type="dxa"/>
            <w:shd w:val="clear" w:color="auto" w:fill="FFE1F7"/>
            <w:vAlign w:val="center"/>
          </w:tcPr>
          <w:p w:rsidR="00CC403B" w:rsidRPr="00897FEA" w:rsidRDefault="00CC403B" w:rsidP="00897FEA">
            <w:pPr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897FE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Localidades a las que pertenecen los Grupos capacitados</w:t>
            </w:r>
          </w:p>
        </w:tc>
        <w:tc>
          <w:tcPr>
            <w:tcW w:w="1839" w:type="dxa"/>
            <w:shd w:val="clear" w:color="auto" w:fill="FFE1F7"/>
            <w:vAlign w:val="center"/>
          </w:tcPr>
          <w:p w:rsidR="00CC403B" w:rsidRPr="00897FEA" w:rsidRDefault="00CC403B" w:rsidP="00897FEA">
            <w:pPr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Temas de capacitación</w:t>
            </w:r>
          </w:p>
        </w:tc>
        <w:tc>
          <w:tcPr>
            <w:tcW w:w="1989" w:type="dxa"/>
            <w:shd w:val="clear" w:color="auto" w:fill="FFE1F7"/>
            <w:vAlign w:val="center"/>
          </w:tcPr>
          <w:p w:rsidR="00CC403B" w:rsidRPr="00897FEA" w:rsidRDefault="00CC403B" w:rsidP="00897FEA">
            <w:pPr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897FE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Ámbito de Atención</w:t>
            </w:r>
          </w:p>
        </w:tc>
        <w:tc>
          <w:tcPr>
            <w:tcW w:w="1701" w:type="dxa"/>
            <w:shd w:val="clear" w:color="auto" w:fill="FFE1F7"/>
            <w:vAlign w:val="center"/>
          </w:tcPr>
          <w:p w:rsidR="00CC403B" w:rsidRPr="00897FEA" w:rsidRDefault="00CC403B" w:rsidP="00897FEA">
            <w:pPr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897FE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Número de personas capacitadas</w:t>
            </w:r>
          </w:p>
        </w:tc>
        <w:tc>
          <w:tcPr>
            <w:tcW w:w="5770" w:type="dxa"/>
            <w:shd w:val="clear" w:color="auto" w:fill="FFE1F7"/>
            <w:vAlign w:val="center"/>
          </w:tcPr>
          <w:p w:rsidR="00CC403B" w:rsidRPr="00897FEA" w:rsidRDefault="00CC403B" w:rsidP="00897FEA">
            <w:pPr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897FE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 xml:space="preserve">Señalar los resultados de acuerdo al </w:t>
            </w:r>
            <w:r w:rsidR="00897FE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br/>
            </w:r>
            <w:r w:rsidRPr="00897FE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objetivo planteado en su capacitación</w:t>
            </w:r>
          </w:p>
        </w:tc>
      </w:tr>
      <w:tr w:rsidR="00CC403B" w:rsidRPr="00555AED" w:rsidTr="00897FEA">
        <w:trPr>
          <w:trHeight w:val="755"/>
        </w:trPr>
        <w:tc>
          <w:tcPr>
            <w:tcW w:w="2216" w:type="dxa"/>
            <w:shd w:val="clear" w:color="auto" w:fill="auto"/>
            <w:vAlign w:val="center"/>
          </w:tcPr>
          <w:p w:rsidR="00CC403B" w:rsidRPr="00555AED" w:rsidRDefault="00CC403B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  <w:vAlign w:val="center"/>
          </w:tcPr>
          <w:p w:rsidR="00CC403B" w:rsidRPr="00555AED" w:rsidRDefault="00CC403B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9" w:type="dxa"/>
            <w:shd w:val="clear" w:color="auto" w:fill="auto"/>
            <w:vAlign w:val="center"/>
          </w:tcPr>
          <w:p w:rsidR="00CC403B" w:rsidRPr="00555AED" w:rsidRDefault="00CC403B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C403B" w:rsidRPr="00555AED" w:rsidRDefault="00CC403B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70" w:type="dxa"/>
            <w:shd w:val="clear" w:color="auto" w:fill="auto"/>
            <w:vAlign w:val="center"/>
          </w:tcPr>
          <w:p w:rsidR="00CC403B" w:rsidRPr="00555AED" w:rsidRDefault="00CC403B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25E8" w:rsidRPr="00555AED" w:rsidTr="00897FEA">
        <w:trPr>
          <w:trHeight w:val="755"/>
        </w:trPr>
        <w:tc>
          <w:tcPr>
            <w:tcW w:w="2216" w:type="dxa"/>
            <w:shd w:val="clear" w:color="auto" w:fill="auto"/>
            <w:vAlign w:val="center"/>
          </w:tcPr>
          <w:p w:rsidR="006625E8" w:rsidRPr="00555AED" w:rsidRDefault="006625E8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  <w:vAlign w:val="center"/>
          </w:tcPr>
          <w:p w:rsidR="006625E8" w:rsidRPr="00555AED" w:rsidRDefault="006625E8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9" w:type="dxa"/>
            <w:shd w:val="clear" w:color="auto" w:fill="auto"/>
            <w:vAlign w:val="center"/>
          </w:tcPr>
          <w:p w:rsidR="006625E8" w:rsidRPr="00555AED" w:rsidRDefault="006625E8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625E8" w:rsidRPr="00555AED" w:rsidRDefault="006625E8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70" w:type="dxa"/>
            <w:shd w:val="clear" w:color="auto" w:fill="auto"/>
            <w:vAlign w:val="center"/>
          </w:tcPr>
          <w:p w:rsidR="006625E8" w:rsidRPr="00555AED" w:rsidRDefault="006625E8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FEA" w:rsidRPr="00555AED" w:rsidTr="00897FEA">
        <w:trPr>
          <w:trHeight w:val="755"/>
        </w:trPr>
        <w:tc>
          <w:tcPr>
            <w:tcW w:w="2216" w:type="dxa"/>
            <w:shd w:val="clear" w:color="auto" w:fill="auto"/>
            <w:vAlign w:val="center"/>
          </w:tcPr>
          <w:p w:rsidR="00897FEA" w:rsidRPr="00555AED" w:rsidRDefault="00897FEA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  <w:vAlign w:val="center"/>
          </w:tcPr>
          <w:p w:rsidR="00897FEA" w:rsidRPr="00555AED" w:rsidRDefault="00897FEA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9" w:type="dxa"/>
            <w:shd w:val="clear" w:color="auto" w:fill="auto"/>
            <w:vAlign w:val="center"/>
          </w:tcPr>
          <w:p w:rsidR="00897FEA" w:rsidRPr="00555AED" w:rsidRDefault="00897FEA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97FEA" w:rsidRPr="00555AED" w:rsidRDefault="00897FEA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70" w:type="dxa"/>
            <w:shd w:val="clear" w:color="auto" w:fill="auto"/>
            <w:vAlign w:val="center"/>
          </w:tcPr>
          <w:p w:rsidR="00897FEA" w:rsidRPr="00555AED" w:rsidRDefault="00897FEA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FEA" w:rsidRPr="00555AED" w:rsidTr="00897FEA">
        <w:trPr>
          <w:trHeight w:val="755"/>
        </w:trPr>
        <w:tc>
          <w:tcPr>
            <w:tcW w:w="2216" w:type="dxa"/>
            <w:shd w:val="clear" w:color="auto" w:fill="auto"/>
            <w:vAlign w:val="center"/>
          </w:tcPr>
          <w:p w:rsidR="00897FEA" w:rsidRPr="00555AED" w:rsidRDefault="00897FEA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  <w:vAlign w:val="center"/>
          </w:tcPr>
          <w:p w:rsidR="00897FEA" w:rsidRPr="00555AED" w:rsidRDefault="00897FEA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9" w:type="dxa"/>
            <w:shd w:val="clear" w:color="auto" w:fill="auto"/>
            <w:vAlign w:val="center"/>
          </w:tcPr>
          <w:p w:rsidR="00897FEA" w:rsidRPr="00555AED" w:rsidRDefault="00897FEA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97FEA" w:rsidRPr="00555AED" w:rsidRDefault="00897FEA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70" w:type="dxa"/>
            <w:shd w:val="clear" w:color="auto" w:fill="auto"/>
            <w:vAlign w:val="center"/>
          </w:tcPr>
          <w:p w:rsidR="00897FEA" w:rsidRPr="00555AED" w:rsidRDefault="00897FEA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FEA" w:rsidRPr="00555AED" w:rsidTr="00897FEA">
        <w:trPr>
          <w:trHeight w:val="755"/>
        </w:trPr>
        <w:tc>
          <w:tcPr>
            <w:tcW w:w="2216" w:type="dxa"/>
            <w:shd w:val="clear" w:color="auto" w:fill="auto"/>
            <w:vAlign w:val="center"/>
          </w:tcPr>
          <w:p w:rsidR="00897FEA" w:rsidRPr="00555AED" w:rsidRDefault="00897FEA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  <w:vAlign w:val="center"/>
          </w:tcPr>
          <w:p w:rsidR="00897FEA" w:rsidRPr="00555AED" w:rsidRDefault="00897FEA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9" w:type="dxa"/>
            <w:shd w:val="clear" w:color="auto" w:fill="auto"/>
            <w:vAlign w:val="center"/>
          </w:tcPr>
          <w:p w:rsidR="00897FEA" w:rsidRPr="00555AED" w:rsidRDefault="00897FEA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97FEA" w:rsidRPr="00555AED" w:rsidRDefault="00897FEA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70" w:type="dxa"/>
            <w:shd w:val="clear" w:color="auto" w:fill="auto"/>
            <w:vAlign w:val="center"/>
          </w:tcPr>
          <w:p w:rsidR="00897FEA" w:rsidRPr="00555AED" w:rsidRDefault="00897FEA" w:rsidP="00897FE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7326E" w:rsidRDefault="00B7326E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p w:rsidR="009B10BA" w:rsidRDefault="009B10BA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0"/>
        <w:gridCol w:w="2339"/>
        <w:gridCol w:w="9723"/>
      </w:tblGrid>
      <w:tr w:rsidR="00897FEA" w:rsidTr="00897FEA">
        <w:trPr>
          <w:cantSplit/>
          <w:trHeight w:val="90"/>
        </w:trPr>
        <w:tc>
          <w:tcPr>
            <w:tcW w:w="3839" w:type="dxa"/>
            <w:gridSpan w:val="2"/>
            <w:tcBorders>
              <w:bottom w:val="single" w:sz="4" w:space="0" w:color="auto"/>
            </w:tcBorders>
            <w:shd w:val="clear" w:color="auto" w:fill="FFE1F7"/>
            <w:vAlign w:val="center"/>
          </w:tcPr>
          <w:p w:rsidR="00897FEA" w:rsidRPr="00897FEA" w:rsidRDefault="00897FEA" w:rsidP="00897FEA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6.2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</w:r>
            <w:r w:rsidRPr="00897FE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Ámbito de Atención atendido</w:t>
            </w:r>
          </w:p>
        </w:tc>
        <w:tc>
          <w:tcPr>
            <w:tcW w:w="972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97FEA" w:rsidRDefault="00897FEA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897FEA" w:rsidRDefault="00897FEA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5538F5" w:rsidTr="00897FEA">
        <w:trPr>
          <w:cantSplit/>
          <w:trHeight w:val="374"/>
        </w:trPr>
        <w:tc>
          <w:tcPr>
            <w:tcW w:w="13562" w:type="dxa"/>
            <w:gridSpan w:val="3"/>
            <w:shd w:val="clear" w:color="auto" w:fill="FFE1F7"/>
            <w:vAlign w:val="center"/>
          </w:tcPr>
          <w:p w:rsidR="005538F5" w:rsidRPr="00897FEA" w:rsidRDefault="005538F5" w:rsidP="00897FEA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897FEA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CARACTERÍSTICAS DE INSTRUMENTACIÓN</w:t>
            </w:r>
          </w:p>
        </w:tc>
      </w:tr>
      <w:tr w:rsidR="005538F5" w:rsidTr="000355AF">
        <w:trPr>
          <w:cantSplit/>
          <w:trHeight w:val="1130"/>
        </w:trPr>
        <w:tc>
          <w:tcPr>
            <w:tcW w:w="3839" w:type="dxa"/>
            <w:gridSpan w:val="2"/>
            <w:shd w:val="clear" w:color="auto" w:fill="FFE1F7"/>
            <w:vAlign w:val="center"/>
          </w:tcPr>
          <w:p w:rsidR="005538F5" w:rsidRPr="00897FEA" w:rsidRDefault="005538F5" w:rsidP="00897FEA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897FEA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PROYECTO</w:t>
            </w:r>
          </w:p>
          <w:p w:rsidR="005538F5" w:rsidRPr="00897FEA" w:rsidRDefault="00CE37DE" w:rsidP="00897FE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97FE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 partir de las capacita</w:t>
            </w:r>
            <w:r w:rsidR="007243F2" w:rsidRPr="00897FE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ciones otorgadas durante el </w:t>
            </w:r>
            <w:r w:rsidR="007243F2" w:rsidRPr="000355AF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2017</w:t>
            </w:r>
            <w:r w:rsidRPr="00897FE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, describa qué Proyectos Comunitarios se han implementado o fortalecido</w:t>
            </w:r>
          </w:p>
        </w:tc>
        <w:tc>
          <w:tcPr>
            <w:tcW w:w="9723" w:type="dxa"/>
          </w:tcPr>
          <w:p w:rsidR="005538F5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38F5" w:rsidTr="000355AF">
        <w:trPr>
          <w:cantSplit/>
          <w:trHeight w:val="551"/>
        </w:trPr>
        <w:tc>
          <w:tcPr>
            <w:tcW w:w="1500" w:type="dxa"/>
            <w:vMerge w:val="restart"/>
            <w:shd w:val="clear" w:color="auto" w:fill="FFE1F7"/>
            <w:vAlign w:val="center"/>
          </w:tcPr>
          <w:p w:rsidR="005538F5" w:rsidRPr="00897FEA" w:rsidRDefault="005B571B" w:rsidP="000355A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897FEA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BENEFICIOS ESPERADOS </w:t>
            </w:r>
          </w:p>
        </w:tc>
        <w:tc>
          <w:tcPr>
            <w:tcW w:w="2339" w:type="dxa"/>
            <w:shd w:val="clear" w:color="auto" w:fill="FFE1F7"/>
            <w:vAlign w:val="center"/>
          </w:tcPr>
          <w:p w:rsidR="005538F5" w:rsidRPr="00897FEA" w:rsidRDefault="005538F5" w:rsidP="00897FEA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897FEA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GRUPALES</w:t>
            </w:r>
          </w:p>
        </w:tc>
        <w:tc>
          <w:tcPr>
            <w:tcW w:w="9723" w:type="dxa"/>
          </w:tcPr>
          <w:p w:rsidR="005538F5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38F5" w:rsidTr="00897FEA">
        <w:trPr>
          <w:cantSplit/>
          <w:trHeight w:val="680"/>
        </w:trPr>
        <w:tc>
          <w:tcPr>
            <w:tcW w:w="1500" w:type="dxa"/>
            <w:vMerge/>
            <w:shd w:val="clear" w:color="auto" w:fill="FFE1F7"/>
            <w:vAlign w:val="center"/>
          </w:tcPr>
          <w:p w:rsidR="005538F5" w:rsidRPr="00897FEA" w:rsidRDefault="005538F5" w:rsidP="00897FEA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2339" w:type="dxa"/>
            <w:shd w:val="clear" w:color="auto" w:fill="FFE1F7"/>
            <w:vAlign w:val="center"/>
          </w:tcPr>
          <w:p w:rsidR="005538F5" w:rsidRPr="00897FEA" w:rsidRDefault="005538F5" w:rsidP="00897FEA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897FEA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FAMILIARES</w:t>
            </w:r>
          </w:p>
        </w:tc>
        <w:tc>
          <w:tcPr>
            <w:tcW w:w="9723" w:type="dxa"/>
          </w:tcPr>
          <w:p w:rsidR="005538F5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38F5" w:rsidTr="000355AF">
        <w:trPr>
          <w:cantSplit/>
          <w:trHeight w:val="680"/>
        </w:trPr>
        <w:tc>
          <w:tcPr>
            <w:tcW w:w="1500" w:type="dxa"/>
            <w:vMerge/>
            <w:shd w:val="clear" w:color="auto" w:fill="C5E0B3" w:themeFill="accent6" w:themeFillTint="66"/>
            <w:vAlign w:val="center"/>
          </w:tcPr>
          <w:p w:rsidR="005538F5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339" w:type="dxa"/>
            <w:shd w:val="clear" w:color="auto" w:fill="FFE1F7"/>
            <w:vAlign w:val="center"/>
          </w:tcPr>
          <w:p w:rsidR="005538F5" w:rsidRPr="000355AF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0355AF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COMUNITARIOS</w:t>
            </w:r>
          </w:p>
        </w:tc>
        <w:tc>
          <w:tcPr>
            <w:tcW w:w="9723" w:type="dxa"/>
          </w:tcPr>
          <w:p w:rsidR="005538F5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38F5" w:rsidTr="000355AF">
        <w:trPr>
          <w:cantSplit/>
          <w:trHeight w:val="680"/>
        </w:trPr>
        <w:tc>
          <w:tcPr>
            <w:tcW w:w="1500" w:type="dxa"/>
            <w:vMerge/>
            <w:shd w:val="clear" w:color="auto" w:fill="C5E0B3" w:themeFill="accent6" w:themeFillTint="66"/>
            <w:vAlign w:val="center"/>
          </w:tcPr>
          <w:p w:rsidR="005538F5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339" w:type="dxa"/>
            <w:shd w:val="clear" w:color="auto" w:fill="FFE1F7"/>
            <w:vAlign w:val="center"/>
          </w:tcPr>
          <w:p w:rsidR="005538F5" w:rsidRPr="000355AF" w:rsidRDefault="005538F5" w:rsidP="00BD61F7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0355AF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CONDICIONES</w:t>
            </w:r>
            <w:r w:rsidR="00BD61F7" w:rsidRPr="000355AF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 xml:space="preserve"> SOCIALES </w:t>
            </w:r>
            <w:r w:rsidRPr="000355AF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DE VIDA</w:t>
            </w:r>
          </w:p>
        </w:tc>
        <w:tc>
          <w:tcPr>
            <w:tcW w:w="9723" w:type="dxa"/>
          </w:tcPr>
          <w:p w:rsidR="005538F5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38F5" w:rsidTr="000355AF">
        <w:trPr>
          <w:cantSplit/>
          <w:trHeight w:val="680"/>
        </w:trPr>
        <w:tc>
          <w:tcPr>
            <w:tcW w:w="1500" w:type="dxa"/>
            <w:vMerge/>
            <w:shd w:val="clear" w:color="auto" w:fill="C5E0B3" w:themeFill="accent6" w:themeFillTint="66"/>
            <w:vAlign w:val="center"/>
          </w:tcPr>
          <w:p w:rsidR="005538F5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339" w:type="dxa"/>
            <w:shd w:val="clear" w:color="auto" w:fill="FFE1F7"/>
            <w:vAlign w:val="center"/>
          </w:tcPr>
          <w:p w:rsidR="005538F5" w:rsidRPr="000355AF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0355AF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OTROS</w:t>
            </w:r>
          </w:p>
        </w:tc>
        <w:tc>
          <w:tcPr>
            <w:tcW w:w="9723" w:type="dxa"/>
          </w:tcPr>
          <w:p w:rsidR="005538F5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38F5" w:rsidTr="000355AF">
        <w:trPr>
          <w:cantSplit/>
          <w:trHeight w:val="680"/>
        </w:trPr>
        <w:tc>
          <w:tcPr>
            <w:tcW w:w="3839" w:type="dxa"/>
            <w:gridSpan w:val="2"/>
            <w:shd w:val="clear" w:color="auto" w:fill="FFE1F7"/>
            <w:vAlign w:val="center"/>
          </w:tcPr>
          <w:p w:rsidR="005538F5" w:rsidRPr="000355AF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0355AF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AVANCE EN LA INSTRUMENTACIÓN</w:t>
            </w:r>
          </w:p>
        </w:tc>
        <w:tc>
          <w:tcPr>
            <w:tcW w:w="9723" w:type="dxa"/>
          </w:tcPr>
          <w:p w:rsidR="005538F5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38F5" w:rsidTr="000355AF">
        <w:trPr>
          <w:cantSplit/>
          <w:trHeight w:val="680"/>
        </w:trPr>
        <w:tc>
          <w:tcPr>
            <w:tcW w:w="3839" w:type="dxa"/>
            <w:gridSpan w:val="2"/>
            <w:shd w:val="clear" w:color="auto" w:fill="FFE1F7"/>
            <w:vAlign w:val="center"/>
          </w:tcPr>
          <w:p w:rsidR="005538F5" w:rsidRPr="000355AF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0355AF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RESULTADOS OBTENIDOS</w:t>
            </w:r>
          </w:p>
        </w:tc>
        <w:tc>
          <w:tcPr>
            <w:tcW w:w="9723" w:type="dxa"/>
          </w:tcPr>
          <w:p w:rsidR="005538F5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38F5" w:rsidTr="000355AF">
        <w:trPr>
          <w:cantSplit/>
          <w:trHeight w:val="680"/>
        </w:trPr>
        <w:tc>
          <w:tcPr>
            <w:tcW w:w="3839" w:type="dxa"/>
            <w:gridSpan w:val="2"/>
            <w:shd w:val="clear" w:color="auto" w:fill="FFE1F7"/>
            <w:vAlign w:val="center"/>
          </w:tcPr>
          <w:p w:rsidR="005538F5" w:rsidRPr="000355AF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0355AF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LIMITANTES Y/O COMENTARIOS</w:t>
            </w:r>
          </w:p>
        </w:tc>
        <w:tc>
          <w:tcPr>
            <w:tcW w:w="9723" w:type="dxa"/>
          </w:tcPr>
          <w:p w:rsidR="005538F5" w:rsidRDefault="005538F5" w:rsidP="00145278">
            <w:pPr>
              <w:pStyle w:val="Encabezado"/>
              <w:tabs>
                <w:tab w:val="clear" w:pos="4419"/>
                <w:tab w:val="clear" w:pos="8838"/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9B10BA" w:rsidRPr="000355AF" w:rsidRDefault="009B10BA" w:rsidP="000355AF">
      <w:pPr>
        <w:pStyle w:val="Encabezado"/>
        <w:tabs>
          <w:tab w:val="clear" w:pos="4419"/>
          <w:tab w:val="clear" w:pos="8838"/>
        </w:tabs>
        <w:spacing w:before="120"/>
        <w:rPr>
          <w:rFonts w:ascii="Arial" w:hAnsi="Arial" w:cs="Arial"/>
          <w:i/>
          <w:color w:val="404040" w:themeColor="text1" w:themeTint="BF"/>
          <w:sz w:val="18"/>
          <w:szCs w:val="18"/>
        </w:rPr>
      </w:pPr>
      <w:r w:rsidRPr="000355AF">
        <w:rPr>
          <w:rFonts w:ascii="Arial" w:hAnsi="Arial" w:cs="Arial"/>
          <w:b/>
          <w:i/>
          <w:color w:val="404040" w:themeColor="text1" w:themeTint="BF"/>
          <w:sz w:val="18"/>
          <w:szCs w:val="18"/>
        </w:rPr>
        <w:t xml:space="preserve">NOTA: </w:t>
      </w:r>
      <w:r w:rsidRPr="000355AF">
        <w:rPr>
          <w:rFonts w:ascii="Arial" w:hAnsi="Arial" w:cs="Arial"/>
          <w:i/>
          <w:color w:val="404040" w:themeColor="text1" w:themeTint="BF"/>
          <w:sz w:val="18"/>
          <w:szCs w:val="18"/>
        </w:rPr>
        <w:t>Este cuadro deberá repetirse tantas veces sea necesario, según el número de Ámbitos de Atención que se trabajen en el SEDIF.</w:t>
      </w:r>
    </w:p>
    <w:p w:rsidR="00D80EC3" w:rsidRDefault="00D80EC3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p w:rsidR="00D80EC3" w:rsidRDefault="00D80EC3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p w:rsidR="00D613A5" w:rsidRPr="000355AF" w:rsidRDefault="00ED572C" w:rsidP="000355AF">
      <w:pPr>
        <w:pStyle w:val="Encabezado"/>
        <w:tabs>
          <w:tab w:val="clear" w:pos="4419"/>
          <w:tab w:val="clear" w:pos="8838"/>
        </w:tabs>
        <w:spacing w:after="120"/>
        <w:jc w:val="both"/>
        <w:outlineLvl w:val="0"/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</w:pPr>
      <w:r w:rsidRPr="000355AF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>7</w:t>
      </w:r>
      <w:r w:rsidR="00635215" w:rsidRPr="000355AF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>.</w:t>
      </w:r>
      <w:r w:rsidR="00D613A5" w:rsidRPr="000355AF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 xml:space="preserve">  Atención a Población en Condiciones de Emergencia (APCE</w:t>
      </w:r>
      <w:r w:rsidR="00764963" w:rsidRPr="000355AF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2"/>
      </w:tblGrid>
      <w:tr w:rsidR="000355AF" w:rsidRPr="006963E5" w:rsidTr="000355AF">
        <w:trPr>
          <w:trHeight w:val="515"/>
        </w:trPr>
        <w:tc>
          <w:tcPr>
            <w:tcW w:w="13562" w:type="dxa"/>
            <w:tcBorders>
              <w:bottom w:val="single" w:sz="4" w:space="0" w:color="auto"/>
            </w:tcBorders>
            <w:shd w:val="clear" w:color="auto" w:fill="FFE1F7"/>
            <w:vAlign w:val="center"/>
          </w:tcPr>
          <w:p w:rsidR="000355AF" w:rsidRPr="000355AF" w:rsidRDefault="000355AF" w:rsidP="000355AF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0355AF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7.1</w:t>
            </w:r>
            <w:r w:rsidRPr="000355AF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  <w:t xml:space="preserve">En caso de que el SEDIF cuente con un área encargada de APCE, mencionar cuál es 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y se debe</w:t>
            </w:r>
            <w:r w:rsidRPr="000355AF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indi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car</w:t>
            </w:r>
            <w:r w:rsidRPr="000355AF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si hay coordinación con ella. 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br/>
            </w:r>
            <w:r w:rsidRPr="000355AF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Mencione si cuenta con Comité y si hay vinculación con los Subcomités Municipales APCE, describa cómo se da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F97618" w:rsidRPr="006963E5" w:rsidTr="000355AF">
        <w:trPr>
          <w:trHeight w:val="1339"/>
        </w:trPr>
        <w:tc>
          <w:tcPr>
            <w:tcW w:w="13562" w:type="dxa"/>
            <w:shd w:val="clear" w:color="auto" w:fill="FFFFFF"/>
            <w:vAlign w:val="center"/>
          </w:tcPr>
          <w:p w:rsidR="000F175A" w:rsidRPr="006963E5" w:rsidRDefault="000F175A" w:rsidP="000F175A">
            <w:pPr>
              <w:pStyle w:val="Encabezado"/>
              <w:tabs>
                <w:tab w:val="clear" w:pos="4419"/>
                <w:tab w:val="clear" w:pos="8838"/>
              </w:tabs>
              <w:ind w:hanging="7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7618" w:rsidRPr="00A645BD" w:rsidRDefault="00F97618" w:rsidP="00D56EB3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645BD" w:rsidRDefault="00A645BD" w:rsidP="00D56EB3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i/>
                <w:sz w:val="20"/>
                <w:szCs w:val="20"/>
                <w:lang w:val="es-MX"/>
              </w:rPr>
            </w:pPr>
          </w:p>
          <w:p w:rsidR="00A645BD" w:rsidRPr="00A645BD" w:rsidRDefault="00A645BD" w:rsidP="00D56EB3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645BD" w:rsidRPr="00A645BD" w:rsidRDefault="00A645BD" w:rsidP="00D56EB3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i/>
                <w:sz w:val="20"/>
                <w:szCs w:val="20"/>
                <w:lang w:val="es-MX"/>
              </w:rPr>
            </w:pPr>
          </w:p>
          <w:p w:rsidR="00A645BD" w:rsidRPr="00A645BD" w:rsidRDefault="00A645BD" w:rsidP="00D56EB3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645BD" w:rsidRPr="00A645BD" w:rsidRDefault="00A645BD" w:rsidP="00D56EB3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i/>
                <w:sz w:val="20"/>
                <w:szCs w:val="20"/>
                <w:lang w:val="es-MX"/>
              </w:rPr>
            </w:pPr>
          </w:p>
          <w:p w:rsidR="00A645BD" w:rsidRDefault="00A645BD" w:rsidP="00D56EB3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i/>
                <w:sz w:val="20"/>
                <w:szCs w:val="20"/>
                <w:lang w:val="es-MX"/>
              </w:rPr>
            </w:pPr>
          </w:p>
          <w:p w:rsidR="00A645BD" w:rsidRPr="00A645BD" w:rsidRDefault="00A645BD" w:rsidP="00D56EB3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645BD" w:rsidRPr="00512F98" w:rsidRDefault="00A645BD" w:rsidP="00D56EB3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i/>
                <w:sz w:val="20"/>
                <w:szCs w:val="20"/>
                <w:lang w:val="es-MX"/>
              </w:rPr>
            </w:pPr>
          </w:p>
        </w:tc>
      </w:tr>
    </w:tbl>
    <w:p w:rsidR="008551BD" w:rsidRDefault="008551BD" w:rsidP="00680076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66520A" w:rsidRDefault="0066520A" w:rsidP="00680076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0355AF" w:rsidRDefault="000355AF">
      <w:pPr>
        <w:rPr>
          <w:rFonts w:ascii="Arial" w:hAnsi="Arial" w:cs="Arial"/>
          <w:b/>
          <w:smallCaps/>
          <w:color w:val="595959"/>
          <w:sz w:val="20"/>
          <w:szCs w:val="20"/>
        </w:rPr>
      </w:pPr>
      <w:r>
        <w:rPr>
          <w:rFonts w:ascii="Arial" w:hAnsi="Arial" w:cs="Arial"/>
          <w:b/>
          <w:smallCaps/>
          <w:color w:val="595959"/>
          <w:sz w:val="20"/>
          <w:szCs w:val="20"/>
        </w:rPr>
        <w:br w:type="page"/>
      </w:r>
    </w:p>
    <w:p w:rsidR="00D41054" w:rsidRPr="000355AF" w:rsidRDefault="00ED572C" w:rsidP="000355AF">
      <w:pPr>
        <w:pStyle w:val="Encabezado"/>
        <w:tabs>
          <w:tab w:val="clear" w:pos="4419"/>
          <w:tab w:val="clear" w:pos="8838"/>
        </w:tabs>
        <w:spacing w:after="120"/>
        <w:jc w:val="both"/>
        <w:outlineLvl w:val="0"/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</w:pPr>
      <w:r w:rsidRPr="000355AF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lastRenderedPageBreak/>
        <w:t>8</w:t>
      </w:r>
      <w:r w:rsidR="00D41054" w:rsidRPr="000355AF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>.  Contraloría Social</w:t>
      </w:r>
    </w:p>
    <w:tbl>
      <w:tblPr>
        <w:tblW w:w="13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3"/>
      </w:tblGrid>
      <w:tr w:rsidR="000355AF" w:rsidRPr="006963E5" w:rsidTr="000355AF">
        <w:trPr>
          <w:trHeight w:val="470"/>
        </w:trPr>
        <w:tc>
          <w:tcPr>
            <w:tcW w:w="13603" w:type="dxa"/>
            <w:shd w:val="clear" w:color="auto" w:fill="FFE1F7"/>
            <w:vAlign w:val="center"/>
          </w:tcPr>
          <w:p w:rsidR="000355AF" w:rsidRPr="000355AF" w:rsidRDefault="000355AF" w:rsidP="000355AF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0355AF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8.1</w:t>
            </w:r>
            <w:r w:rsidRPr="000355AF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  <w:t>Señale las acciones de Contraloría Social para el Subprograma “Comunidad DIFerente”, según su programa de actividades 2018.</w:t>
            </w:r>
          </w:p>
        </w:tc>
      </w:tr>
      <w:tr w:rsidR="004B19E9" w:rsidRPr="006963E5" w:rsidTr="00FB386F">
        <w:trPr>
          <w:trHeight w:val="1116"/>
        </w:trPr>
        <w:tc>
          <w:tcPr>
            <w:tcW w:w="13603" w:type="dxa"/>
            <w:shd w:val="clear" w:color="auto" w:fill="FFFFFF" w:themeFill="background1"/>
            <w:vAlign w:val="center"/>
          </w:tcPr>
          <w:p w:rsidR="004B19E9" w:rsidRDefault="004B19E9" w:rsidP="004B19E9">
            <w:pPr>
              <w:rPr>
                <w:rFonts w:ascii="Arial" w:hAnsi="Arial" w:cs="Arial"/>
                <w:sz w:val="20"/>
                <w:szCs w:val="20"/>
              </w:rPr>
            </w:pPr>
          </w:p>
          <w:p w:rsidR="00A645BD" w:rsidRDefault="00A645BD" w:rsidP="004B19E9">
            <w:pPr>
              <w:rPr>
                <w:rFonts w:ascii="Arial" w:hAnsi="Arial" w:cs="Arial"/>
                <w:sz w:val="20"/>
                <w:szCs w:val="20"/>
              </w:rPr>
            </w:pPr>
          </w:p>
          <w:p w:rsidR="00A645BD" w:rsidRDefault="00A645BD" w:rsidP="004B19E9">
            <w:pPr>
              <w:rPr>
                <w:rFonts w:ascii="Arial" w:hAnsi="Arial" w:cs="Arial"/>
                <w:sz w:val="20"/>
                <w:szCs w:val="20"/>
              </w:rPr>
            </w:pPr>
          </w:p>
          <w:p w:rsidR="00A645BD" w:rsidRDefault="00A645BD" w:rsidP="004B19E9">
            <w:pPr>
              <w:rPr>
                <w:rFonts w:ascii="Arial" w:hAnsi="Arial" w:cs="Arial"/>
                <w:sz w:val="20"/>
                <w:szCs w:val="20"/>
              </w:rPr>
            </w:pPr>
          </w:p>
          <w:p w:rsidR="00A645BD" w:rsidRDefault="00A645BD" w:rsidP="004B19E9">
            <w:pPr>
              <w:rPr>
                <w:rFonts w:ascii="Arial" w:hAnsi="Arial" w:cs="Arial"/>
                <w:sz w:val="20"/>
                <w:szCs w:val="20"/>
              </w:rPr>
            </w:pPr>
          </w:p>
          <w:p w:rsidR="00A645BD" w:rsidRDefault="00A645BD" w:rsidP="004B19E9">
            <w:pPr>
              <w:rPr>
                <w:rFonts w:ascii="Arial" w:hAnsi="Arial" w:cs="Arial"/>
                <w:sz w:val="20"/>
                <w:szCs w:val="20"/>
              </w:rPr>
            </w:pPr>
          </w:p>
          <w:p w:rsidR="00A645BD" w:rsidRDefault="00A645BD" w:rsidP="004B19E9">
            <w:pPr>
              <w:rPr>
                <w:rFonts w:ascii="Arial" w:hAnsi="Arial" w:cs="Arial"/>
                <w:sz w:val="20"/>
                <w:szCs w:val="20"/>
              </w:rPr>
            </w:pPr>
          </w:p>
          <w:p w:rsidR="00A645BD" w:rsidRDefault="00A645BD" w:rsidP="004B19E9">
            <w:pPr>
              <w:rPr>
                <w:rFonts w:ascii="Arial" w:hAnsi="Arial" w:cs="Arial"/>
                <w:sz w:val="20"/>
                <w:szCs w:val="20"/>
              </w:rPr>
            </w:pPr>
          </w:p>
          <w:p w:rsidR="00A645BD" w:rsidRPr="006963E5" w:rsidRDefault="00A645BD" w:rsidP="004B19E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E1CAE" w:rsidRDefault="00AE1CAE">
      <w:pPr>
        <w:rPr>
          <w:rFonts w:ascii="Arial" w:hAnsi="Arial" w:cs="Arial"/>
          <w:sz w:val="20"/>
          <w:szCs w:val="20"/>
        </w:rPr>
      </w:pPr>
    </w:p>
    <w:p w:rsidR="00AE1CAE" w:rsidRDefault="00AE1CAE">
      <w:pPr>
        <w:rPr>
          <w:rFonts w:ascii="Arial" w:hAnsi="Arial" w:cs="Arial"/>
          <w:sz w:val="20"/>
          <w:szCs w:val="20"/>
        </w:rPr>
      </w:pPr>
    </w:p>
    <w:p w:rsidR="00AE1CAE" w:rsidRPr="000355AF" w:rsidRDefault="00ED572C" w:rsidP="000355AF">
      <w:pPr>
        <w:pStyle w:val="Encabezado"/>
        <w:tabs>
          <w:tab w:val="clear" w:pos="4419"/>
          <w:tab w:val="clear" w:pos="8838"/>
        </w:tabs>
        <w:spacing w:after="120"/>
        <w:jc w:val="both"/>
        <w:outlineLvl w:val="0"/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</w:pPr>
      <w:r w:rsidRPr="000355AF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>9</w:t>
      </w:r>
      <w:r w:rsidR="00AE1CAE" w:rsidRPr="000355AF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 xml:space="preserve">.  </w:t>
      </w:r>
      <w:r w:rsidR="00595C43" w:rsidRPr="000355AF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 xml:space="preserve">PROCESO DE INTERVENCIÓN COMUNITARIA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0448"/>
      </w:tblGrid>
      <w:tr w:rsidR="000355AF" w:rsidRPr="000355AF" w:rsidTr="000355AF">
        <w:trPr>
          <w:trHeight w:val="405"/>
        </w:trPr>
        <w:tc>
          <w:tcPr>
            <w:tcW w:w="13562" w:type="dxa"/>
            <w:gridSpan w:val="2"/>
            <w:shd w:val="clear" w:color="auto" w:fill="FFE1F7"/>
            <w:vAlign w:val="center"/>
          </w:tcPr>
          <w:p w:rsidR="000355AF" w:rsidRPr="000355AF" w:rsidRDefault="000355AF" w:rsidP="000355AF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0355AF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9.1</w:t>
            </w:r>
            <w:r w:rsidRPr="000355AF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  <w:t>Responder a los siguientes cuestionamientos:</w:t>
            </w:r>
          </w:p>
        </w:tc>
      </w:tr>
      <w:tr w:rsidR="000355AF" w:rsidRPr="006963E5" w:rsidTr="000355AF">
        <w:trPr>
          <w:trHeight w:hRule="exact" w:val="876"/>
        </w:trPr>
        <w:tc>
          <w:tcPr>
            <w:tcW w:w="3114" w:type="dxa"/>
            <w:shd w:val="clear" w:color="auto" w:fill="FFE1F7"/>
            <w:vAlign w:val="center"/>
          </w:tcPr>
          <w:p w:rsidR="000355AF" w:rsidRPr="000355AF" w:rsidRDefault="000355AF" w:rsidP="000355AF">
            <w:pPr>
              <w:pStyle w:val="Encabezado"/>
              <w:tabs>
                <w:tab w:val="left" w:pos="600"/>
              </w:tabs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0355AF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¿El proceso de operación de “Comunidad DIFerente” es correcto como se aplica en el Estado?</w:t>
            </w:r>
          </w:p>
          <w:p w:rsidR="000355AF" w:rsidRPr="000355AF" w:rsidRDefault="000355AF" w:rsidP="000355AF">
            <w:pPr>
              <w:pStyle w:val="Encabezado"/>
              <w:tabs>
                <w:tab w:val="left" w:pos="600"/>
              </w:tabs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0355AF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¿Por qué sí o por qué no?</w:t>
            </w:r>
          </w:p>
        </w:tc>
        <w:tc>
          <w:tcPr>
            <w:tcW w:w="10448" w:type="dxa"/>
            <w:shd w:val="clear" w:color="auto" w:fill="FFFFFF" w:themeFill="background1"/>
            <w:vAlign w:val="center"/>
          </w:tcPr>
          <w:p w:rsidR="000355AF" w:rsidRPr="002F2880" w:rsidRDefault="000355AF" w:rsidP="00715B1D">
            <w:pPr>
              <w:pStyle w:val="Textocomentari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355AF" w:rsidRPr="006963E5" w:rsidTr="000355AF">
        <w:trPr>
          <w:trHeight w:hRule="exact" w:val="876"/>
        </w:trPr>
        <w:tc>
          <w:tcPr>
            <w:tcW w:w="3114" w:type="dxa"/>
            <w:shd w:val="clear" w:color="auto" w:fill="FFE1F7"/>
            <w:vAlign w:val="center"/>
          </w:tcPr>
          <w:p w:rsidR="009C56E3" w:rsidRDefault="009C56E3" w:rsidP="009C56E3">
            <w:pPr>
              <w:pStyle w:val="Encabezado"/>
              <w:tabs>
                <w:tab w:val="left" w:pos="600"/>
              </w:tabs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0355AF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¿Se utilizan los r</w:t>
            </w:r>
            <w:r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ecursos del mejor modo posible?</w:t>
            </w:r>
          </w:p>
          <w:p w:rsidR="000355AF" w:rsidRPr="000355AF" w:rsidRDefault="009C56E3" w:rsidP="009C56E3">
            <w:pPr>
              <w:pStyle w:val="Encabezado"/>
              <w:tabs>
                <w:tab w:val="left" w:pos="600"/>
              </w:tabs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0355AF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¿Por qué si o por qué no?</w:t>
            </w:r>
          </w:p>
        </w:tc>
        <w:tc>
          <w:tcPr>
            <w:tcW w:w="10448" w:type="dxa"/>
            <w:shd w:val="clear" w:color="auto" w:fill="FFFFFF" w:themeFill="background1"/>
            <w:vAlign w:val="center"/>
          </w:tcPr>
          <w:p w:rsidR="000355AF" w:rsidRPr="002F2880" w:rsidRDefault="000355AF" w:rsidP="00715B1D">
            <w:pPr>
              <w:pStyle w:val="Textocomentari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355AF" w:rsidRPr="006963E5" w:rsidTr="000355AF">
        <w:trPr>
          <w:trHeight w:hRule="exact" w:val="876"/>
        </w:trPr>
        <w:tc>
          <w:tcPr>
            <w:tcW w:w="3114" w:type="dxa"/>
            <w:shd w:val="clear" w:color="auto" w:fill="FFE1F7"/>
            <w:vAlign w:val="center"/>
          </w:tcPr>
          <w:p w:rsidR="000355AF" w:rsidRPr="000355AF" w:rsidRDefault="009C56E3" w:rsidP="009C56E3">
            <w:pPr>
              <w:pStyle w:val="Encabezado"/>
              <w:tabs>
                <w:tab w:val="left" w:pos="600"/>
              </w:tabs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0355AF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¿Qué alternativas plantean para mejorar la ejecución y conseguir mayor impacto?</w:t>
            </w:r>
          </w:p>
        </w:tc>
        <w:tc>
          <w:tcPr>
            <w:tcW w:w="10448" w:type="dxa"/>
            <w:shd w:val="clear" w:color="auto" w:fill="FFFFFF" w:themeFill="background1"/>
            <w:vAlign w:val="center"/>
          </w:tcPr>
          <w:p w:rsidR="000355AF" w:rsidRPr="002F2880" w:rsidRDefault="000355AF" w:rsidP="00715B1D">
            <w:pPr>
              <w:pStyle w:val="Textocomentari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355AF" w:rsidRPr="006963E5" w:rsidTr="000355AF">
        <w:trPr>
          <w:trHeight w:hRule="exact" w:val="876"/>
        </w:trPr>
        <w:tc>
          <w:tcPr>
            <w:tcW w:w="3114" w:type="dxa"/>
            <w:shd w:val="clear" w:color="auto" w:fill="FFE1F7"/>
            <w:vAlign w:val="center"/>
          </w:tcPr>
          <w:p w:rsidR="000355AF" w:rsidRPr="000355AF" w:rsidRDefault="009C56E3" w:rsidP="009C56E3">
            <w:pPr>
              <w:pStyle w:val="Encabezado"/>
              <w:tabs>
                <w:tab w:val="left" w:pos="600"/>
              </w:tabs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0355AF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¿En qué medida se ha contribuido en las localidades a vislumbrar condiciones de desarrollo? </w:t>
            </w:r>
          </w:p>
        </w:tc>
        <w:tc>
          <w:tcPr>
            <w:tcW w:w="10448" w:type="dxa"/>
            <w:shd w:val="clear" w:color="auto" w:fill="FFFFFF" w:themeFill="background1"/>
            <w:vAlign w:val="center"/>
          </w:tcPr>
          <w:p w:rsidR="000355AF" w:rsidRPr="002F2880" w:rsidRDefault="000355AF" w:rsidP="00715B1D">
            <w:pPr>
              <w:pStyle w:val="Textocomentari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355AF" w:rsidRPr="006963E5" w:rsidTr="000355AF">
        <w:trPr>
          <w:trHeight w:hRule="exact" w:val="876"/>
        </w:trPr>
        <w:tc>
          <w:tcPr>
            <w:tcW w:w="3114" w:type="dxa"/>
            <w:shd w:val="clear" w:color="auto" w:fill="FFE1F7"/>
            <w:vAlign w:val="center"/>
          </w:tcPr>
          <w:p w:rsidR="000355AF" w:rsidRPr="000355AF" w:rsidRDefault="009C56E3" w:rsidP="009C56E3">
            <w:pPr>
              <w:pStyle w:val="Encabezado"/>
              <w:tabs>
                <w:tab w:val="left" w:pos="600"/>
              </w:tabs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0355AF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¿Qué consecuencias positivas y/o negativas imprevistas tuvo el </w:t>
            </w:r>
            <w:r w:rsidRPr="000355AF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 xml:space="preserve">Programa </w:t>
            </w:r>
            <w:r w:rsidRPr="000355AF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y por qué se dieron dichas situaciones?</w:t>
            </w:r>
          </w:p>
        </w:tc>
        <w:tc>
          <w:tcPr>
            <w:tcW w:w="10448" w:type="dxa"/>
            <w:shd w:val="clear" w:color="auto" w:fill="FFFFFF" w:themeFill="background1"/>
            <w:vAlign w:val="center"/>
          </w:tcPr>
          <w:p w:rsidR="000355AF" w:rsidRPr="002F2880" w:rsidRDefault="000355AF" w:rsidP="00715B1D">
            <w:pPr>
              <w:pStyle w:val="Textocomentari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355AF" w:rsidRPr="006963E5" w:rsidTr="000355AF">
        <w:trPr>
          <w:trHeight w:val="495"/>
        </w:trPr>
        <w:tc>
          <w:tcPr>
            <w:tcW w:w="13562" w:type="dxa"/>
            <w:gridSpan w:val="2"/>
            <w:shd w:val="clear" w:color="auto" w:fill="FFE1F7"/>
            <w:vAlign w:val="center"/>
          </w:tcPr>
          <w:p w:rsidR="000355AF" w:rsidRPr="000355AF" w:rsidRDefault="000355AF" w:rsidP="000355AF">
            <w:pPr>
              <w:pStyle w:val="Encabezado"/>
              <w:tabs>
                <w:tab w:val="left" w:pos="600"/>
              </w:tabs>
              <w:jc w:val="both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0355AF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Describir situaciones de diferencias operativas con relación al PAT 2018, o algunas otras situaciones que se consideren relevantes y no estén contenidas en el presente informe.</w:t>
            </w:r>
          </w:p>
        </w:tc>
      </w:tr>
      <w:tr w:rsidR="000355AF" w:rsidRPr="006963E5" w:rsidTr="008F11A1">
        <w:trPr>
          <w:trHeight w:val="405"/>
        </w:trPr>
        <w:tc>
          <w:tcPr>
            <w:tcW w:w="135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355AF" w:rsidRDefault="000355AF" w:rsidP="000355AF">
            <w:pPr>
              <w:pStyle w:val="Encabezado"/>
              <w:tabs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  <w:p w:rsidR="000355AF" w:rsidRDefault="000355AF" w:rsidP="000355AF">
            <w:pPr>
              <w:pStyle w:val="Encabezado"/>
              <w:tabs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  <w:p w:rsidR="000355AF" w:rsidRDefault="000355AF" w:rsidP="000355AF">
            <w:pPr>
              <w:pStyle w:val="Encabezado"/>
              <w:tabs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  <w:p w:rsidR="000355AF" w:rsidRDefault="000355AF" w:rsidP="000355AF">
            <w:pPr>
              <w:pStyle w:val="Encabezado"/>
              <w:tabs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  <w:p w:rsidR="000355AF" w:rsidRDefault="000355AF" w:rsidP="000355AF">
            <w:pPr>
              <w:pStyle w:val="Encabezado"/>
              <w:tabs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  <w:p w:rsidR="000355AF" w:rsidRDefault="000355AF" w:rsidP="000355AF">
            <w:pPr>
              <w:pStyle w:val="Encabezado"/>
              <w:tabs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  <w:p w:rsidR="000355AF" w:rsidRDefault="000355AF" w:rsidP="000355AF">
            <w:pPr>
              <w:pStyle w:val="Encabezado"/>
              <w:tabs>
                <w:tab w:val="left" w:pos="60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5F292B" w:rsidRDefault="005F292B" w:rsidP="005F292B">
      <w:pPr>
        <w:pStyle w:val="Encabezado"/>
        <w:tabs>
          <w:tab w:val="left" w:pos="600"/>
        </w:tabs>
        <w:jc w:val="both"/>
        <w:rPr>
          <w:rFonts w:ascii="Arial" w:hAnsi="Arial" w:cs="Arial"/>
          <w:sz w:val="20"/>
        </w:rPr>
      </w:pPr>
    </w:p>
    <w:p w:rsidR="005F292B" w:rsidRDefault="005F292B" w:rsidP="005F292B">
      <w:pPr>
        <w:pStyle w:val="Encabezado"/>
        <w:tabs>
          <w:tab w:val="left" w:pos="600"/>
        </w:tabs>
        <w:jc w:val="both"/>
        <w:rPr>
          <w:rFonts w:ascii="Arial" w:hAnsi="Arial" w:cs="Arial"/>
          <w:sz w:val="20"/>
        </w:rPr>
      </w:pPr>
    </w:p>
    <w:p w:rsidR="005F292B" w:rsidRDefault="005F292B" w:rsidP="005F292B">
      <w:pPr>
        <w:pStyle w:val="Encabezado"/>
        <w:tabs>
          <w:tab w:val="left" w:pos="600"/>
        </w:tabs>
        <w:jc w:val="both"/>
        <w:rPr>
          <w:rFonts w:ascii="Arial" w:hAnsi="Arial" w:cs="Arial"/>
          <w:sz w:val="20"/>
        </w:rPr>
      </w:pPr>
    </w:p>
    <w:p w:rsidR="005F292B" w:rsidRDefault="005F292B" w:rsidP="005F292B">
      <w:pPr>
        <w:pStyle w:val="Encabezado"/>
        <w:tabs>
          <w:tab w:val="left" w:pos="600"/>
        </w:tabs>
        <w:jc w:val="both"/>
        <w:rPr>
          <w:rFonts w:ascii="Arial" w:eastAsia="Batang" w:hAnsi="Arial" w:cs="Arial"/>
          <w:sz w:val="20"/>
        </w:rPr>
      </w:pPr>
    </w:p>
    <w:p w:rsidR="005F292B" w:rsidRDefault="005F292B" w:rsidP="005F292B">
      <w:pPr>
        <w:pStyle w:val="Encabezado"/>
        <w:tabs>
          <w:tab w:val="left" w:pos="600"/>
        </w:tabs>
        <w:jc w:val="both"/>
        <w:rPr>
          <w:rFonts w:ascii="Arial" w:hAnsi="Arial" w:cs="Arial"/>
          <w:sz w:val="20"/>
        </w:rPr>
      </w:pPr>
    </w:p>
    <w:p w:rsidR="00E956C8" w:rsidRPr="006963E5" w:rsidRDefault="00E956C8" w:rsidP="00633029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1"/>
        <w:gridCol w:w="6781"/>
      </w:tblGrid>
      <w:tr w:rsidR="00764963" w:rsidTr="009C56E3">
        <w:tc>
          <w:tcPr>
            <w:tcW w:w="6781" w:type="dxa"/>
            <w:shd w:val="clear" w:color="auto" w:fill="FFE1F7"/>
            <w:vAlign w:val="center"/>
          </w:tcPr>
          <w:p w:rsidR="00764963" w:rsidRDefault="00764963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ELABORÓ</w:t>
            </w:r>
          </w:p>
        </w:tc>
        <w:tc>
          <w:tcPr>
            <w:tcW w:w="6781" w:type="dxa"/>
            <w:shd w:val="clear" w:color="auto" w:fill="FFE1F7"/>
            <w:vAlign w:val="center"/>
          </w:tcPr>
          <w:p w:rsidR="00764963" w:rsidRDefault="00764963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AUTORIZ</w:t>
            </w:r>
            <w:r>
              <w:rPr>
                <w:rFonts w:ascii="Arial" w:hAnsi="Arial" w:cs="Arial"/>
                <w:b/>
                <w:sz w:val="20"/>
                <w:szCs w:val="20"/>
              </w:rPr>
              <w:t>Ó</w:t>
            </w:r>
          </w:p>
        </w:tc>
      </w:tr>
      <w:tr w:rsidR="00764963" w:rsidTr="00764963">
        <w:trPr>
          <w:trHeight w:val="1071"/>
        </w:trPr>
        <w:tc>
          <w:tcPr>
            <w:tcW w:w="6781" w:type="dxa"/>
            <w:vAlign w:val="center"/>
          </w:tcPr>
          <w:p w:rsidR="00764963" w:rsidRDefault="00764963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81" w:type="dxa"/>
            <w:vAlign w:val="center"/>
          </w:tcPr>
          <w:p w:rsidR="00764963" w:rsidRDefault="00764963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64963" w:rsidTr="009C56E3">
        <w:tc>
          <w:tcPr>
            <w:tcW w:w="6781" w:type="dxa"/>
            <w:shd w:val="clear" w:color="auto" w:fill="FFE1F7"/>
            <w:vAlign w:val="center"/>
          </w:tcPr>
          <w:p w:rsidR="00764963" w:rsidRDefault="00764963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Nombre, Cargo y Firma</w:t>
            </w:r>
          </w:p>
        </w:tc>
        <w:tc>
          <w:tcPr>
            <w:tcW w:w="6781" w:type="dxa"/>
            <w:shd w:val="clear" w:color="auto" w:fill="FFE1F7"/>
            <w:vAlign w:val="center"/>
          </w:tcPr>
          <w:p w:rsidR="00764963" w:rsidRDefault="00764963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Nombre, Cargo y Firma</w:t>
            </w:r>
          </w:p>
        </w:tc>
      </w:tr>
    </w:tbl>
    <w:p w:rsidR="00E956C8" w:rsidRDefault="00E956C8" w:rsidP="00633029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0"/>
          <w:szCs w:val="20"/>
        </w:rPr>
      </w:pPr>
    </w:p>
    <w:sectPr w:rsidR="00E956C8" w:rsidSect="007058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5840" w:h="12240" w:orient="landscape" w:code="122"/>
      <w:pgMar w:top="2268" w:right="1134" w:bottom="737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0EF" w:rsidRDefault="001D20EF">
      <w:r>
        <w:separator/>
      </w:r>
    </w:p>
  </w:endnote>
  <w:endnote w:type="continuationSeparator" w:id="0">
    <w:p w:rsidR="001D20EF" w:rsidRDefault="001D2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071" w:rsidRDefault="000A2071" w:rsidP="0009283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A2071" w:rsidRDefault="000A2071" w:rsidP="001D06A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071" w:rsidRPr="008A6C83" w:rsidRDefault="000A2071" w:rsidP="00092835">
    <w:pPr>
      <w:pStyle w:val="Piedepgina"/>
      <w:framePr w:wrap="around" w:vAnchor="text" w:hAnchor="margin" w:xAlign="right" w:y="1"/>
      <w:rPr>
        <w:rStyle w:val="Nmerodepgina"/>
        <w:sz w:val="20"/>
        <w:szCs w:val="20"/>
      </w:rPr>
    </w:pPr>
    <w:r w:rsidRPr="008A6C83">
      <w:rPr>
        <w:rStyle w:val="Nmerodepgina"/>
        <w:sz w:val="20"/>
        <w:szCs w:val="20"/>
      </w:rPr>
      <w:fldChar w:fldCharType="begin"/>
    </w:r>
    <w:r w:rsidRPr="008A6C83">
      <w:rPr>
        <w:rStyle w:val="Nmerodepgina"/>
        <w:sz w:val="20"/>
        <w:szCs w:val="20"/>
      </w:rPr>
      <w:instrText xml:space="preserve">PAGE  </w:instrText>
    </w:r>
    <w:r w:rsidRPr="008A6C83">
      <w:rPr>
        <w:rStyle w:val="Nmerodepgina"/>
        <w:sz w:val="20"/>
        <w:szCs w:val="20"/>
      </w:rPr>
      <w:fldChar w:fldCharType="separate"/>
    </w:r>
    <w:r w:rsidR="00585509">
      <w:rPr>
        <w:rStyle w:val="Nmerodepgina"/>
        <w:noProof/>
        <w:sz w:val="20"/>
        <w:szCs w:val="20"/>
      </w:rPr>
      <w:t>11</w:t>
    </w:r>
    <w:r w:rsidRPr="008A6C83">
      <w:rPr>
        <w:rStyle w:val="Nmerodepgina"/>
        <w:sz w:val="20"/>
        <w:szCs w:val="20"/>
      </w:rPr>
      <w:fldChar w:fldCharType="end"/>
    </w:r>
  </w:p>
  <w:p w:rsidR="000A2071" w:rsidRDefault="00F34CA1" w:rsidP="001D06AC">
    <w:pPr>
      <w:pStyle w:val="Piedepgina"/>
      <w:ind w:right="360"/>
    </w:pPr>
    <w:r>
      <w:rPr>
        <w:noProof/>
        <w:sz w:val="16"/>
        <w:lang w:val="es-MX"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-53975</wp:posOffset>
              </wp:positionH>
              <wp:positionV relativeFrom="paragraph">
                <wp:posOffset>-18415</wp:posOffset>
              </wp:positionV>
              <wp:extent cx="8738870" cy="0"/>
              <wp:effectExtent l="22225" t="19685" r="20955" b="18415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3887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CA2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4.25pt;margin-top:-1.45pt;width:688.1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" strokecolor="#7f7f7f" strokeweight="2.25pt"/>
          </w:pict>
        </mc:Fallback>
      </mc:AlternateContent>
    </w:r>
    <w:r>
      <w:rPr>
        <w:noProof/>
        <w:sz w:val="16"/>
        <w:lang w:val="es-MX"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-53975</wp:posOffset>
              </wp:positionH>
              <wp:positionV relativeFrom="paragraph">
                <wp:posOffset>-69850</wp:posOffset>
              </wp:positionV>
              <wp:extent cx="8738870" cy="0"/>
              <wp:effectExtent l="12700" t="6350" r="11430" b="127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3887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340D95" id="AutoShape 5" o:spid="_x0000_s1026" type="#_x0000_t32" style="position:absolute;margin-left:-4.25pt;margin-top:-5.5pt;width:688.1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" strokecolor="#7f7f7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0EF" w:rsidRDefault="001D20EF">
      <w:r>
        <w:separator/>
      </w:r>
    </w:p>
  </w:footnote>
  <w:footnote w:type="continuationSeparator" w:id="0">
    <w:p w:rsidR="001D20EF" w:rsidRDefault="001D20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071" w:rsidRDefault="001D20EF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372.75pt;height:102pt;rotation:315;z-index:-251656704;mso-position-horizontal:center;mso-position-horizontal-relative:margin;mso-position-vertical:center;mso-position-vertical-relative:margin" o:allowincell="f" fillcolor="#999" stroked="f">
          <v:fill opacity=".5"/>
          <v:textpath style="font-family:&quot;Times New Roman&quot;;font-size:90pt" string="prelimin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46"/>
      <w:gridCol w:w="9090"/>
      <w:gridCol w:w="2136"/>
    </w:tblGrid>
    <w:tr w:rsidR="000A2071" w:rsidTr="00A53E5E">
      <w:tc>
        <w:tcPr>
          <w:tcW w:w="2590" w:type="dxa"/>
          <w:vAlign w:val="center"/>
        </w:tcPr>
        <w:p w:rsidR="000A2071" w:rsidRDefault="000A2071" w:rsidP="008A6C83">
          <w:pPr>
            <w:pStyle w:val="Encabezado"/>
            <w:rPr>
              <w:rFonts w:ascii="Arial" w:hAnsi="Arial" w:cs="Arial"/>
              <w:b/>
              <w:bCs/>
              <w:sz w:val="20"/>
            </w:rPr>
          </w:pPr>
        </w:p>
      </w:tc>
      <w:tc>
        <w:tcPr>
          <w:tcW w:w="9900" w:type="dxa"/>
          <w:vAlign w:val="bottom"/>
        </w:tcPr>
        <w:p w:rsidR="000A2071" w:rsidRPr="00F6013F" w:rsidRDefault="000A2071" w:rsidP="00A53E5E">
          <w:pPr>
            <w:pStyle w:val="Encabezado"/>
            <w:jc w:val="center"/>
            <w:rPr>
              <w:rFonts w:ascii="Lucida Fax" w:hAnsi="Lucida Fax" w:cs="Arial"/>
              <w:bCs/>
              <w:sz w:val="18"/>
              <w:szCs w:val="18"/>
            </w:rPr>
          </w:pPr>
          <w:r w:rsidRPr="00F6013F">
            <w:rPr>
              <w:rFonts w:ascii="Lucida Fax" w:hAnsi="Lucida Fax" w:cs="Arial"/>
              <w:bCs/>
              <w:sz w:val="18"/>
              <w:szCs w:val="18"/>
            </w:rPr>
            <w:t>DIRECCIÓN GENERAL DE ALIMENTACIÓN Y DESARROLLO COMUNITARIO</w:t>
          </w:r>
        </w:p>
        <w:p w:rsidR="000A2071" w:rsidRPr="00F6013F" w:rsidRDefault="000A2071" w:rsidP="00A53E5E">
          <w:pPr>
            <w:pStyle w:val="Encabezado"/>
            <w:jc w:val="center"/>
            <w:rPr>
              <w:rFonts w:ascii="Lucida Fax" w:hAnsi="Lucida Fax" w:cs="Arial"/>
              <w:bCs/>
              <w:sz w:val="18"/>
              <w:szCs w:val="18"/>
            </w:rPr>
          </w:pPr>
          <w:r w:rsidRPr="00F6013F">
            <w:rPr>
              <w:rFonts w:ascii="Lucida Fax" w:hAnsi="Lucida Fax" w:cs="Arial"/>
              <w:bCs/>
              <w:sz w:val="18"/>
              <w:szCs w:val="18"/>
            </w:rPr>
            <w:t>DIRECCIÓN DE DESARROLLO COMUNITARIO</w:t>
          </w:r>
        </w:p>
        <w:p w:rsidR="00A53E5E" w:rsidRPr="00F6013F" w:rsidRDefault="00A53E5E" w:rsidP="00A53E5E">
          <w:pPr>
            <w:pStyle w:val="Encabezado"/>
            <w:jc w:val="center"/>
            <w:rPr>
              <w:rFonts w:ascii="Lucida Fax" w:hAnsi="Lucida Fax" w:cs="Arial"/>
              <w:bCs/>
              <w:sz w:val="20"/>
            </w:rPr>
          </w:pPr>
        </w:p>
        <w:p w:rsidR="000A2071" w:rsidRPr="00F6013F" w:rsidRDefault="00A53E5E" w:rsidP="002E28CA">
          <w:pPr>
            <w:pStyle w:val="Encabezado"/>
            <w:jc w:val="center"/>
            <w:rPr>
              <w:rFonts w:ascii="Lucida Fax" w:hAnsi="Lucida Fax" w:cs="Arial"/>
              <w:b/>
              <w:bCs/>
              <w:sz w:val="22"/>
              <w:szCs w:val="22"/>
            </w:rPr>
          </w:pPr>
          <w:r w:rsidRPr="00F6013F">
            <w:rPr>
              <w:rFonts w:ascii="Lucida Fax" w:hAnsi="Lucida Fax" w:cs="Arial"/>
              <w:b/>
              <w:bCs/>
              <w:sz w:val="22"/>
              <w:szCs w:val="22"/>
            </w:rPr>
            <w:t xml:space="preserve">INFORME CUALITATIVO </w:t>
          </w:r>
          <w:r w:rsidR="00B74C10">
            <w:rPr>
              <w:rFonts w:ascii="Lucida Fax" w:hAnsi="Lucida Fax" w:cs="Arial"/>
              <w:b/>
              <w:bCs/>
              <w:sz w:val="22"/>
              <w:szCs w:val="22"/>
            </w:rPr>
            <w:t xml:space="preserve">ENERO </w:t>
          </w:r>
          <w:r w:rsidR="00A354E6">
            <w:rPr>
              <w:rFonts w:ascii="Lucida Fax" w:hAnsi="Lucida Fax" w:cs="Arial"/>
              <w:b/>
              <w:bCs/>
              <w:sz w:val="22"/>
              <w:szCs w:val="22"/>
            </w:rPr>
            <w:t xml:space="preserve">- </w:t>
          </w:r>
          <w:r w:rsidR="00B74C10">
            <w:rPr>
              <w:rFonts w:ascii="Lucida Fax" w:hAnsi="Lucida Fax" w:cs="Arial"/>
              <w:b/>
              <w:bCs/>
              <w:sz w:val="22"/>
              <w:szCs w:val="22"/>
            </w:rPr>
            <w:t xml:space="preserve">JUNIO </w:t>
          </w:r>
          <w:r w:rsidRPr="00F6013F">
            <w:rPr>
              <w:rFonts w:ascii="Lucida Fax" w:hAnsi="Lucida Fax" w:cs="Arial"/>
              <w:b/>
              <w:bCs/>
              <w:sz w:val="22"/>
              <w:szCs w:val="22"/>
            </w:rPr>
            <w:t>201</w:t>
          </w:r>
          <w:r w:rsidR="00A17531">
            <w:rPr>
              <w:rFonts w:ascii="Lucida Fax" w:hAnsi="Lucida Fax" w:cs="Arial"/>
              <w:b/>
              <w:bCs/>
              <w:sz w:val="22"/>
              <w:szCs w:val="22"/>
            </w:rPr>
            <w:t>8</w:t>
          </w:r>
        </w:p>
        <w:p w:rsidR="000A2071" w:rsidRDefault="000A2071" w:rsidP="00A53E5E">
          <w:pPr>
            <w:pStyle w:val="Encabezado"/>
            <w:jc w:val="center"/>
            <w:rPr>
              <w:rFonts w:ascii="Arial" w:hAnsi="Arial" w:cs="Arial"/>
              <w:b/>
              <w:bCs/>
              <w:sz w:val="20"/>
            </w:rPr>
          </w:pPr>
        </w:p>
      </w:tc>
      <w:tc>
        <w:tcPr>
          <w:tcW w:w="2356" w:type="dxa"/>
          <w:vAlign w:val="center"/>
        </w:tcPr>
        <w:p w:rsidR="000A2071" w:rsidRDefault="000A2071" w:rsidP="00A53E5E">
          <w:pPr>
            <w:pStyle w:val="Encabezado"/>
            <w:jc w:val="center"/>
            <w:rPr>
              <w:rFonts w:ascii="Arial" w:hAnsi="Arial" w:cs="Arial"/>
              <w:b/>
              <w:bCs/>
              <w:sz w:val="20"/>
            </w:rPr>
          </w:pPr>
        </w:p>
      </w:tc>
    </w:tr>
  </w:tbl>
  <w:p w:rsidR="000A2071" w:rsidRDefault="00EC08CA">
    <w:pPr>
      <w:pStyle w:val="Encabezado"/>
      <w:rPr>
        <w:sz w:val="16"/>
      </w:rPr>
    </w:pPr>
    <w:r>
      <w:rPr>
        <w:rFonts w:ascii="Arial" w:hAnsi="Arial" w:cs="Arial"/>
        <w:b/>
        <w:bCs/>
        <w:noProof/>
        <w:sz w:val="28"/>
        <w:szCs w:val="20"/>
        <w:lang w:val="es-MX" w:eastAsia="es-MX"/>
      </w:rPr>
      <w:drawing>
        <wp:anchor distT="0" distB="0" distL="114300" distR="114300" simplePos="0" relativeHeight="251661824" behindDoc="1" locked="0" layoutInCell="1" allowOverlap="1" wp14:anchorId="11F5FAD4" wp14:editId="24A44D1E">
          <wp:simplePos x="0" y="0"/>
          <wp:positionH relativeFrom="margin">
            <wp:posOffset>7516393</wp:posOffset>
          </wp:positionH>
          <wp:positionV relativeFrom="paragraph">
            <wp:posOffset>-757151</wp:posOffset>
          </wp:positionV>
          <wp:extent cx="1099106" cy="558140"/>
          <wp:effectExtent l="0" t="0" r="635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rDI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654" cy="5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7A86">
      <w:rPr>
        <w:rFonts w:ascii="Arial" w:hAnsi="Arial" w:cs="Arial"/>
        <w:b/>
        <w:bCs/>
        <w:noProof/>
        <w:sz w:val="18"/>
        <w:szCs w:val="18"/>
        <w:lang w:val="es-MX" w:eastAsia="es-MX"/>
      </w:rPr>
      <w:drawing>
        <wp:anchor distT="0" distB="0" distL="114300" distR="114300" simplePos="0" relativeHeight="251663872" behindDoc="1" locked="0" layoutInCell="1" allowOverlap="1" wp14:anchorId="2BA19040" wp14:editId="7027A9C9">
          <wp:simplePos x="0" y="0"/>
          <wp:positionH relativeFrom="margin">
            <wp:posOffset>39931</wp:posOffset>
          </wp:positionH>
          <wp:positionV relativeFrom="paragraph">
            <wp:posOffset>-769027</wp:posOffset>
          </wp:positionV>
          <wp:extent cx="843148" cy="661291"/>
          <wp:effectExtent l="0" t="0" r="0" b="5715"/>
          <wp:wrapNone/>
          <wp:docPr id="1" name="Imagen 1" descr="dif nacional y 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f nacional y Escud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92" t="15968" r="51460" b="17166"/>
                  <a:stretch>
                    <a:fillRect/>
                  </a:stretch>
                </pic:blipFill>
                <pic:spPr bwMode="auto">
                  <a:xfrm>
                    <a:off x="0" y="0"/>
                    <a:ext cx="847166" cy="6644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4CA1">
      <w:rPr>
        <w:noProof/>
        <w:sz w:val="16"/>
        <w:lang w:val="es-MX"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CA96940" wp14:editId="4A377F03">
              <wp:simplePos x="0" y="0"/>
              <wp:positionH relativeFrom="column">
                <wp:posOffset>-53975</wp:posOffset>
              </wp:positionH>
              <wp:positionV relativeFrom="paragraph">
                <wp:posOffset>5715</wp:posOffset>
              </wp:positionV>
              <wp:extent cx="8738870" cy="0"/>
              <wp:effectExtent l="22225" t="15240" r="20955" b="2286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3887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9825D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.25pt;margin-top:.45pt;width:688.1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" strokecolor="#7f7f7f" strokeweight="2.2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071" w:rsidRDefault="001D20EF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372.75pt;height:102pt;rotation:315;z-index:-251657728;mso-position-horizontal:center;mso-position-horizontal-relative:margin;mso-position-vertical:center;mso-position-vertical-relative:margin" o:allowincell="f" fillcolor="#999" stroked="f">
          <v:fill opacity=".5"/>
          <v:textpath style="font-family:&quot;Times New Roman&quot;;font-size:90pt" string="prelimin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B32C2"/>
    <w:multiLevelType w:val="hybridMultilevel"/>
    <w:tmpl w:val="E28EFBE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B2680"/>
    <w:multiLevelType w:val="hybridMultilevel"/>
    <w:tmpl w:val="5DB670C8"/>
    <w:lvl w:ilvl="0" w:tplc="02CCC76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7C97C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78D6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94B7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802C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0258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E4E88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0EA0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E255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707E0"/>
    <w:multiLevelType w:val="hybridMultilevel"/>
    <w:tmpl w:val="8984F53A"/>
    <w:lvl w:ilvl="0" w:tplc="0C0A000F">
      <w:start w:val="1"/>
      <w:numFmt w:val="decimal"/>
      <w:lvlText w:val="%1."/>
      <w:lvlJc w:val="left"/>
      <w:pPr>
        <w:ind w:left="785" w:hanging="360"/>
      </w:p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0F060E6F"/>
    <w:multiLevelType w:val="hybridMultilevel"/>
    <w:tmpl w:val="B628BF2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37C2107"/>
    <w:multiLevelType w:val="hybridMultilevel"/>
    <w:tmpl w:val="7BC490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C0C89"/>
    <w:multiLevelType w:val="multilevel"/>
    <w:tmpl w:val="47C02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848C4"/>
    <w:multiLevelType w:val="hybridMultilevel"/>
    <w:tmpl w:val="F29838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B74DF"/>
    <w:multiLevelType w:val="multilevel"/>
    <w:tmpl w:val="AB50CC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31C0624"/>
    <w:multiLevelType w:val="hybridMultilevel"/>
    <w:tmpl w:val="7F242E1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A0A50B1"/>
    <w:multiLevelType w:val="hybridMultilevel"/>
    <w:tmpl w:val="02CA3B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CC413E"/>
    <w:multiLevelType w:val="hybridMultilevel"/>
    <w:tmpl w:val="6CA6BE10"/>
    <w:lvl w:ilvl="0" w:tplc="4280853C">
      <w:start w:val="1"/>
      <w:numFmt w:val="bullet"/>
      <w:lvlText w:val=""/>
      <w:lvlJc w:val="left"/>
      <w:pPr>
        <w:tabs>
          <w:tab w:val="num" w:pos="454"/>
        </w:tabs>
        <w:ind w:left="454" w:hanging="284"/>
      </w:pPr>
      <w:rPr>
        <w:rFonts w:ascii="Symbol" w:hAnsi="Symbol" w:hint="default"/>
        <w:sz w:val="16"/>
        <w:szCs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C500FD"/>
    <w:multiLevelType w:val="hybridMultilevel"/>
    <w:tmpl w:val="3418DB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419C3"/>
    <w:multiLevelType w:val="hybridMultilevel"/>
    <w:tmpl w:val="A2D680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53090B"/>
    <w:multiLevelType w:val="hybridMultilevel"/>
    <w:tmpl w:val="224879A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5E7005"/>
    <w:multiLevelType w:val="hybridMultilevel"/>
    <w:tmpl w:val="5A5855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700150"/>
    <w:multiLevelType w:val="hybridMultilevel"/>
    <w:tmpl w:val="A8A8D7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7E1DFA"/>
    <w:multiLevelType w:val="hybridMultilevel"/>
    <w:tmpl w:val="9118E2E4"/>
    <w:lvl w:ilvl="0" w:tplc="0C0A000F">
      <w:start w:val="1"/>
      <w:numFmt w:val="decimal"/>
      <w:lvlText w:val="%1."/>
      <w:lvlJc w:val="left"/>
      <w:pPr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4BA2A56"/>
    <w:multiLevelType w:val="hybridMultilevel"/>
    <w:tmpl w:val="B60CA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3F37AA"/>
    <w:multiLevelType w:val="hybridMultilevel"/>
    <w:tmpl w:val="73F291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3C0A94"/>
    <w:multiLevelType w:val="hybridMultilevel"/>
    <w:tmpl w:val="F030FE96"/>
    <w:lvl w:ilvl="0" w:tplc="DD44FF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6E4ED9"/>
    <w:multiLevelType w:val="hybridMultilevel"/>
    <w:tmpl w:val="3D6822A0"/>
    <w:lvl w:ilvl="0" w:tplc="0C0A000F">
      <w:start w:val="1"/>
      <w:numFmt w:val="decimal"/>
      <w:lvlText w:val="%1."/>
      <w:lvlJc w:val="left"/>
      <w:pPr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FB26928"/>
    <w:multiLevelType w:val="hybridMultilevel"/>
    <w:tmpl w:val="4D72A3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2D6F33"/>
    <w:multiLevelType w:val="hybridMultilevel"/>
    <w:tmpl w:val="8FFE9E82"/>
    <w:lvl w:ilvl="0" w:tplc="249008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8A84422"/>
    <w:multiLevelType w:val="hybridMultilevel"/>
    <w:tmpl w:val="64C66DC6"/>
    <w:lvl w:ilvl="0" w:tplc="0C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9BD55DB"/>
    <w:multiLevelType w:val="hybridMultilevel"/>
    <w:tmpl w:val="060C6FD6"/>
    <w:lvl w:ilvl="0" w:tplc="FEBC228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0C443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CAE2E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00D6A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1C3E4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220F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5E536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C2EFD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12ED8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63DE4"/>
    <w:multiLevelType w:val="hybridMultilevel"/>
    <w:tmpl w:val="DB98E1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083029"/>
    <w:multiLevelType w:val="hybridMultilevel"/>
    <w:tmpl w:val="94D40358"/>
    <w:lvl w:ilvl="0" w:tplc="4280853C">
      <w:start w:val="1"/>
      <w:numFmt w:val="bullet"/>
      <w:lvlText w:val=""/>
      <w:lvlJc w:val="left"/>
      <w:pPr>
        <w:tabs>
          <w:tab w:val="num" w:pos="454"/>
        </w:tabs>
        <w:ind w:left="454" w:hanging="284"/>
      </w:pPr>
      <w:rPr>
        <w:rFonts w:ascii="Symbol" w:hAnsi="Symbol" w:hint="default"/>
        <w:sz w:val="16"/>
        <w:szCs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1E54D4"/>
    <w:multiLevelType w:val="hybridMultilevel"/>
    <w:tmpl w:val="05EA26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0D5FDF"/>
    <w:multiLevelType w:val="hybridMultilevel"/>
    <w:tmpl w:val="704C848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BF54109"/>
    <w:multiLevelType w:val="multilevel"/>
    <w:tmpl w:val="859E64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3"/>
  </w:num>
  <w:num w:numId="2">
    <w:abstractNumId w:val="27"/>
  </w:num>
  <w:num w:numId="3">
    <w:abstractNumId w:val="21"/>
  </w:num>
  <w:num w:numId="4">
    <w:abstractNumId w:val="4"/>
  </w:num>
  <w:num w:numId="5">
    <w:abstractNumId w:val="20"/>
  </w:num>
  <w:num w:numId="6">
    <w:abstractNumId w:val="2"/>
  </w:num>
  <w:num w:numId="7">
    <w:abstractNumId w:val="0"/>
  </w:num>
  <w:num w:numId="8">
    <w:abstractNumId w:val="14"/>
  </w:num>
  <w:num w:numId="9">
    <w:abstractNumId w:val="9"/>
  </w:num>
  <w:num w:numId="10">
    <w:abstractNumId w:val="11"/>
  </w:num>
  <w:num w:numId="11">
    <w:abstractNumId w:val="7"/>
  </w:num>
  <w:num w:numId="12">
    <w:abstractNumId w:val="25"/>
  </w:num>
  <w:num w:numId="13">
    <w:abstractNumId w:val="6"/>
  </w:num>
  <w:num w:numId="14">
    <w:abstractNumId w:val="16"/>
  </w:num>
  <w:num w:numId="15">
    <w:abstractNumId w:val="13"/>
  </w:num>
  <w:num w:numId="16">
    <w:abstractNumId w:val="3"/>
  </w:num>
  <w:num w:numId="17">
    <w:abstractNumId w:val="18"/>
  </w:num>
  <w:num w:numId="18">
    <w:abstractNumId w:val="8"/>
  </w:num>
  <w:num w:numId="19">
    <w:abstractNumId w:val="15"/>
  </w:num>
  <w:num w:numId="20">
    <w:abstractNumId w:val="17"/>
  </w:num>
  <w:num w:numId="21">
    <w:abstractNumId w:val="5"/>
  </w:num>
  <w:num w:numId="22">
    <w:abstractNumId w:val="24"/>
  </w:num>
  <w:num w:numId="23">
    <w:abstractNumId w:val="1"/>
  </w:num>
  <w:num w:numId="24">
    <w:abstractNumId w:val="10"/>
  </w:num>
  <w:num w:numId="25">
    <w:abstractNumId w:val="26"/>
  </w:num>
  <w:num w:numId="26">
    <w:abstractNumId w:val="28"/>
  </w:num>
  <w:num w:numId="27">
    <w:abstractNumId w:val="12"/>
  </w:num>
  <w:num w:numId="28">
    <w:abstractNumId w:val="22"/>
  </w:num>
  <w:num w:numId="29">
    <w:abstractNumId w:val="19"/>
  </w:num>
  <w:num w:numId="30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5DE"/>
    <w:rsid w:val="000017E1"/>
    <w:rsid w:val="000103F0"/>
    <w:rsid w:val="000117A3"/>
    <w:rsid w:val="00012A60"/>
    <w:rsid w:val="00014691"/>
    <w:rsid w:val="0001555C"/>
    <w:rsid w:val="00015988"/>
    <w:rsid w:val="00017519"/>
    <w:rsid w:val="00022712"/>
    <w:rsid w:val="00022D7D"/>
    <w:rsid w:val="00023004"/>
    <w:rsid w:val="000235FD"/>
    <w:rsid w:val="00023FF6"/>
    <w:rsid w:val="000252E0"/>
    <w:rsid w:val="00027A34"/>
    <w:rsid w:val="0003091B"/>
    <w:rsid w:val="00031C68"/>
    <w:rsid w:val="000329AC"/>
    <w:rsid w:val="0003361A"/>
    <w:rsid w:val="000355AF"/>
    <w:rsid w:val="000361F9"/>
    <w:rsid w:val="000374B5"/>
    <w:rsid w:val="00037E3E"/>
    <w:rsid w:val="00040272"/>
    <w:rsid w:val="00043DD5"/>
    <w:rsid w:val="00045D53"/>
    <w:rsid w:val="00047417"/>
    <w:rsid w:val="00050065"/>
    <w:rsid w:val="0005206F"/>
    <w:rsid w:val="00053F38"/>
    <w:rsid w:val="000549EB"/>
    <w:rsid w:val="00054DFE"/>
    <w:rsid w:val="0005500A"/>
    <w:rsid w:val="0005582F"/>
    <w:rsid w:val="00057565"/>
    <w:rsid w:val="00062304"/>
    <w:rsid w:val="00062A3B"/>
    <w:rsid w:val="00064AA5"/>
    <w:rsid w:val="00072A60"/>
    <w:rsid w:val="00076ED4"/>
    <w:rsid w:val="00077115"/>
    <w:rsid w:val="00080594"/>
    <w:rsid w:val="00083BE3"/>
    <w:rsid w:val="000876A1"/>
    <w:rsid w:val="00092835"/>
    <w:rsid w:val="00097874"/>
    <w:rsid w:val="000A2071"/>
    <w:rsid w:val="000A5194"/>
    <w:rsid w:val="000A69BA"/>
    <w:rsid w:val="000B138B"/>
    <w:rsid w:val="000B24C6"/>
    <w:rsid w:val="000B5A6F"/>
    <w:rsid w:val="000B5F79"/>
    <w:rsid w:val="000B69C0"/>
    <w:rsid w:val="000C2B30"/>
    <w:rsid w:val="000C5245"/>
    <w:rsid w:val="000C654F"/>
    <w:rsid w:val="000C67B1"/>
    <w:rsid w:val="000D1FA4"/>
    <w:rsid w:val="000D40AD"/>
    <w:rsid w:val="000D66D0"/>
    <w:rsid w:val="000D6CEC"/>
    <w:rsid w:val="000D74F5"/>
    <w:rsid w:val="000D7F04"/>
    <w:rsid w:val="000E116D"/>
    <w:rsid w:val="000E1931"/>
    <w:rsid w:val="000E4ACC"/>
    <w:rsid w:val="000F0DC1"/>
    <w:rsid w:val="000F0F72"/>
    <w:rsid w:val="000F1051"/>
    <w:rsid w:val="000F175A"/>
    <w:rsid w:val="000F2E7C"/>
    <w:rsid w:val="000F47B3"/>
    <w:rsid w:val="000F4E4E"/>
    <w:rsid w:val="00102330"/>
    <w:rsid w:val="00104841"/>
    <w:rsid w:val="00104E6E"/>
    <w:rsid w:val="001069F5"/>
    <w:rsid w:val="00110189"/>
    <w:rsid w:val="00113315"/>
    <w:rsid w:val="00115C23"/>
    <w:rsid w:val="00122A27"/>
    <w:rsid w:val="00124D18"/>
    <w:rsid w:val="0012523B"/>
    <w:rsid w:val="00125C8B"/>
    <w:rsid w:val="00126D7F"/>
    <w:rsid w:val="0013130E"/>
    <w:rsid w:val="00133A6B"/>
    <w:rsid w:val="00134BCE"/>
    <w:rsid w:val="001377F5"/>
    <w:rsid w:val="001408B1"/>
    <w:rsid w:val="00140C2C"/>
    <w:rsid w:val="001412E7"/>
    <w:rsid w:val="00141C5A"/>
    <w:rsid w:val="00142B1A"/>
    <w:rsid w:val="00142DF0"/>
    <w:rsid w:val="00142FF1"/>
    <w:rsid w:val="00143467"/>
    <w:rsid w:val="001444E1"/>
    <w:rsid w:val="00144FBC"/>
    <w:rsid w:val="00145FF4"/>
    <w:rsid w:val="00146071"/>
    <w:rsid w:val="001501DC"/>
    <w:rsid w:val="00152173"/>
    <w:rsid w:val="001619FC"/>
    <w:rsid w:val="001640F2"/>
    <w:rsid w:val="00171A2C"/>
    <w:rsid w:val="00172F12"/>
    <w:rsid w:val="00175402"/>
    <w:rsid w:val="001766F0"/>
    <w:rsid w:val="00180D86"/>
    <w:rsid w:val="00181ADB"/>
    <w:rsid w:val="00184BBB"/>
    <w:rsid w:val="0018705D"/>
    <w:rsid w:val="00187BE5"/>
    <w:rsid w:val="0019180D"/>
    <w:rsid w:val="0019347F"/>
    <w:rsid w:val="0019721A"/>
    <w:rsid w:val="001A2790"/>
    <w:rsid w:val="001A2EAE"/>
    <w:rsid w:val="001A4B06"/>
    <w:rsid w:val="001A5EA3"/>
    <w:rsid w:val="001A6388"/>
    <w:rsid w:val="001A6512"/>
    <w:rsid w:val="001A6528"/>
    <w:rsid w:val="001A7D84"/>
    <w:rsid w:val="001B0288"/>
    <w:rsid w:val="001B313C"/>
    <w:rsid w:val="001B37DB"/>
    <w:rsid w:val="001B3A41"/>
    <w:rsid w:val="001B4515"/>
    <w:rsid w:val="001B4E2B"/>
    <w:rsid w:val="001C2509"/>
    <w:rsid w:val="001D06AC"/>
    <w:rsid w:val="001D1CE2"/>
    <w:rsid w:val="001D20EF"/>
    <w:rsid w:val="001D2CDB"/>
    <w:rsid w:val="001D4F59"/>
    <w:rsid w:val="001E1541"/>
    <w:rsid w:val="001E356D"/>
    <w:rsid w:val="001E3731"/>
    <w:rsid w:val="001E46CF"/>
    <w:rsid w:val="001E56DE"/>
    <w:rsid w:val="001F0C9A"/>
    <w:rsid w:val="001F3E53"/>
    <w:rsid w:val="001F5400"/>
    <w:rsid w:val="002019C7"/>
    <w:rsid w:val="0020334D"/>
    <w:rsid w:val="002047B6"/>
    <w:rsid w:val="00206188"/>
    <w:rsid w:val="00211948"/>
    <w:rsid w:val="002148EB"/>
    <w:rsid w:val="002160B1"/>
    <w:rsid w:val="002164AC"/>
    <w:rsid w:val="002174FB"/>
    <w:rsid w:val="002223B5"/>
    <w:rsid w:val="00222814"/>
    <w:rsid w:val="0022328B"/>
    <w:rsid w:val="002240B6"/>
    <w:rsid w:val="00225984"/>
    <w:rsid w:val="0022722F"/>
    <w:rsid w:val="00227C01"/>
    <w:rsid w:val="00227F39"/>
    <w:rsid w:val="00232C5A"/>
    <w:rsid w:val="00234A72"/>
    <w:rsid w:val="00236147"/>
    <w:rsid w:val="00241DD9"/>
    <w:rsid w:val="00242E6A"/>
    <w:rsid w:val="00243640"/>
    <w:rsid w:val="00250610"/>
    <w:rsid w:val="00250B57"/>
    <w:rsid w:val="00252304"/>
    <w:rsid w:val="002558F5"/>
    <w:rsid w:val="002709EC"/>
    <w:rsid w:val="00273007"/>
    <w:rsid w:val="00277985"/>
    <w:rsid w:val="00281A4B"/>
    <w:rsid w:val="00281BD5"/>
    <w:rsid w:val="002935C9"/>
    <w:rsid w:val="002946D5"/>
    <w:rsid w:val="00295D3D"/>
    <w:rsid w:val="00297882"/>
    <w:rsid w:val="002A04B8"/>
    <w:rsid w:val="002A0709"/>
    <w:rsid w:val="002A50E9"/>
    <w:rsid w:val="002A5C5B"/>
    <w:rsid w:val="002A62B2"/>
    <w:rsid w:val="002A7842"/>
    <w:rsid w:val="002B1E2D"/>
    <w:rsid w:val="002B2E43"/>
    <w:rsid w:val="002B33AD"/>
    <w:rsid w:val="002B49BE"/>
    <w:rsid w:val="002B4C7C"/>
    <w:rsid w:val="002B4F5A"/>
    <w:rsid w:val="002B5840"/>
    <w:rsid w:val="002B7537"/>
    <w:rsid w:val="002B75E4"/>
    <w:rsid w:val="002B7E12"/>
    <w:rsid w:val="002C18AA"/>
    <w:rsid w:val="002C25EE"/>
    <w:rsid w:val="002C55B0"/>
    <w:rsid w:val="002D32F0"/>
    <w:rsid w:val="002D3D72"/>
    <w:rsid w:val="002D54FA"/>
    <w:rsid w:val="002E16C7"/>
    <w:rsid w:val="002E28CA"/>
    <w:rsid w:val="002E4D4D"/>
    <w:rsid w:val="002E6C34"/>
    <w:rsid w:val="002E6F8D"/>
    <w:rsid w:val="002F2880"/>
    <w:rsid w:val="002F2C24"/>
    <w:rsid w:val="002F3287"/>
    <w:rsid w:val="002F38F0"/>
    <w:rsid w:val="002F3D61"/>
    <w:rsid w:val="002F3E04"/>
    <w:rsid w:val="002F43E0"/>
    <w:rsid w:val="002F4924"/>
    <w:rsid w:val="002F7A5F"/>
    <w:rsid w:val="00302678"/>
    <w:rsid w:val="0030368A"/>
    <w:rsid w:val="00304CA7"/>
    <w:rsid w:val="00304FB1"/>
    <w:rsid w:val="003129A1"/>
    <w:rsid w:val="003142C2"/>
    <w:rsid w:val="0031471B"/>
    <w:rsid w:val="00320A81"/>
    <w:rsid w:val="003210D5"/>
    <w:rsid w:val="0032125A"/>
    <w:rsid w:val="00321F79"/>
    <w:rsid w:val="00325B19"/>
    <w:rsid w:val="0032678F"/>
    <w:rsid w:val="00326FFE"/>
    <w:rsid w:val="00330F3A"/>
    <w:rsid w:val="0033186E"/>
    <w:rsid w:val="00332FF7"/>
    <w:rsid w:val="00333C95"/>
    <w:rsid w:val="00333E8D"/>
    <w:rsid w:val="00336E10"/>
    <w:rsid w:val="00337989"/>
    <w:rsid w:val="00340CC9"/>
    <w:rsid w:val="00341D0C"/>
    <w:rsid w:val="00343645"/>
    <w:rsid w:val="00344D3A"/>
    <w:rsid w:val="00345778"/>
    <w:rsid w:val="003470B1"/>
    <w:rsid w:val="003472FB"/>
    <w:rsid w:val="00350BA4"/>
    <w:rsid w:val="00353569"/>
    <w:rsid w:val="0036202C"/>
    <w:rsid w:val="003630EC"/>
    <w:rsid w:val="00364121"/>
    <w:rsid w:val="00365FCC"/>
    <w:rsid w:val="00371C4F"/>
    <w:rsid w:val="00380462"/>
    <w:rsid w:val="0038256C"/>
    <w:rsid w:val="003838FE"/>
    <w:rsid w:val="0038610B"/>
    <w:rsid w:val="0038751C"/>
    <w:rsid w:val="0039358F"/>
    <w:rsid w:val="0039599C"/>
    <w:rsid w:val="00395C6D"/>
    <w:rsid w:val="00396C28"/>
    <w:rsid w:val="003A2DBF"/>
    <w:rsid w:val="003A352C"/>
    <w:rsid w:val="003A42D5"/>
    <w:rsid w:val="003A558F"/>
    <w:rsid w:val="003A7158"/>
    <w:rsid w:val="003B05DD"/>
    <w:rsid w:val="003B16E8"/>
    <w:rsid w:val="003B48D5"/>
    <w:rsid w:val="003C04FA"/>
    <w:rsid w:val="003C0A74"/>
    <w:rsid w:val="003C1A64"/>
    <w:rsid w:val="003C1A70"/>
    <w:rsid w:val="003C2675"/>
    <w:rsid w:val="003C3172"/>
    <w:rsid w:val="003C58F1"/>
    <w:rsid w:val="003D6981"/>
    <w:rsid w:val="003E02F6"/>
    <w:rsid w:val="003E08BE"/>
    <w:rsid w:val="003E2285"/>
    <w:rsid w:val="003E3EB2"/>
    <w:rsid w:val="003E405A"/>
    <w:rsid w:val="003E6766"/>
    <w:rsid w:val="003E6F38"/>
    <w:rsid w:val="003E77E9"/>
    <w:rsid w:val="003F5871"/>
    <w:rsid w:val="003F6788"/>
    <w:rsid w:val="0040079A"/>
    <w:rsid w:val="00401C6B"/>
    <w:rsid w:val="00402175"/>
    <w:rsid w:val="00402D94"/>
    <w:rsid w:val="00405266"/>
    <w:rsid w:val="00411F67"/>
    <w:rsid w:val="0041571D"/>
    <w:rsid w:val="004166C3"/>
    <w:rsid w:val="00417DC9"/>
    <w:rsid w:val="00420ED8"/>
    <w:rsid w:val="004233EC"/>
    <w:rsid w:val="00423781"/>
    <w:rsid w:val="00430018"/>
    <w:rsid w:val="00431A54"/>
    <w:rsid w:val="00431B64"/>
    <w:rsid w:val="00432AFE"/>
    <w:rsid w:val="004338A7"/>
    <w:rsid w:val="004348E4"/>
    <w:rsid w:val="00436465"/>
    <w:rsid w:val="00436788"/>
    <w:rsid w:val="00437AFD"/>
    <w:rsid w:val="00440165"/>
    <w:rsid w:val="00440E11"/>
    <w:rsid w:val="004434BC"/>
    <w:rsid w:val="00444074"/>
    <w:rsid w:val="004443FC"/>
    <w:rsid w:val="00445140"/>
    <w:rsid w:val="00446AE9"/>
    <w:rsid w:val="004475A7"/>
    <w:rsid w:val="004477B9"/>
    <w:rsid w:val="00447B5E"/>
    <w:rsid w:val="004514E1"/>
    <w:rsid w:val="00456769"/>
    <w:rsid w:val="004575DE"/>
    <w:rsid w:val="00464C64"/>
    <w:rsid w:val="004662AC"/>
    <w:rsid w:val="00470077"/>
    <w:rsid w:val="004709C2"/>
    <w:rsid w:val="00471879"/>
    <w:rsid w:val="00471B1A"/>
    <w:rsid w:val="004732D3"/>
    <w:rsid w:val="00474A2A"/>
    <w:rsid w:val="004759B9"/>
    <w:rsid w:val="00482EA2"/>
    <w:rsid w:val="00487B71"/>
    <w:rsid w:val="004912F3"/>
    <w:rsid w:val="00493797"/>
    <w:rsid w:val="004942B7"/>
    <w:rsid w:val="004952AE"/>
    <w:rsid w:val="0049670D"/>
    <w:rsid w:val="004A23F9"/>
    <w:rsid w:val="004A39B5"/>
    <w:rsid w:val="004A4245"/>
    <w:rsid w:val="004A63F7"/>
    <w:rsid w:val="004A6FDC"/>
    <w:rsid w:val="004B19E9"/>
    <w:rsid w:val="004B402F"/>
    <w:rsid w:val="004B6338"/>
    <w:rsid w:val="004B73AB"/>
    <w:rsid w:val="004C0E20"/>
    <w:rsid w:val="004C11C5"/>
    <w:rsid w:val="004C3070"/>
    <w:rsid w:val="004C4AE0"/>
    <w:rsid w:val="004C6213"/>
    <w:rsid w:val="004C7FA3"/>
    <w:rsid w:val="004D21B2"/>
    <w:rsid w:val="004D243F"/>
    <w:rsid w:val="004D456C"/>
    <w:rsid w:val="004D6AAB"/>
    <w:rsid w:val="004D6B0B"/>
    <w:rsid w:val="004E0DCD"/>
    <w:rsid w:val="004E0DF3"/>
    <w:rsid w:val="004E15ED"/>
    <w:rsid w:val="004E6740"/>
    <w:rsid w:val="004E7065"/>
    <w:rsid w:val="004E79F5"/>
    <w:rsid w:val="004F0D55"/>
    <w:rsid w:val="004F2C0F"/>
    <w:rsid w:val="004F34CB"/>
    <w:rsid w:val="004F352E"/>
    <w:rsid w:val="004F5063"/>
    <w:rsid w:val="004F6CD6"/>
    <w:rsid w:val="004F70EE"/>
    <w:rsid w:val="004F7B4F"/>
    <w:rsid w:val="004F7C0F"/>
    <w:rsid w:val="00503333"/>
    <w:rsid w:val="0050755E"/>
    <w:rsid w:val="00507F11"/>
    <w:rsid w:val="005129D3"/>
    <w:rsid w:val="00512F98"/>
    <w:rsid w:val="0051327A"/>
    <w:rsid w:val="00513DC0"/>
    <w:rsid w:val="00514DE5"/>
    <w:rsid w:val="005174C3"/>
    <w:rsid w:val="00520829"/>
    <w:rsid w:val="00521785"/>
    <w:rsid w:val="005227C6"/>
    <w:rsid w:val="005231F3"/>
    <w:rsid w:val="00525665"/>
    <w:rsid w:val="00525745"/>
    <w:rsid w:val="005257E6"/>
    <w:rsid w:val="005307D6"/>
    <w:rsid w:val="00532E1F"/>
    <w:rsid w:val="00533354"/>
    <w:rsid w:val="00533ABB"/>
    <w:rsid w:val="005369D7"/>
    <w:rsid w:val="005407CE"/>
    <w:rsid w:val="00541985"/>
    <w:rsid w:val="00541A69"/>
    <w:rsid w:val="00541CA8"/>
    <w:rsid w:val="00541FDD"/>
    <w:rsid w:val="0054467D"/>
    <w:rsid w:val="00550247"/>
    <w:rsid w:val="005538F5"/>
    <w:rsid w:val="0055497C"/>
    <w:rsid w:val="005568D5"/>
    <w:rsid w:val="00556B81"/>
    <w:rsid w:val="00557479"/>
    <w:rsid w:val="005577B3"/>
    <w:rsid w:val="005608DC"/>
    <w:rsid w:val="00561B6C"/>
    <w:rsid w:val="0056356B"/>
    <w:rsid w:val="00573A3E"/>
    <w:rsid w:val="005829D3"/>
    <w:rsid w:val="00584198"/>
    <w:rsid w:val="00585509"/>
    <w:rsid w:val="00585F2A"/>
    <w:rsid w:val="00590B9D"/>
    <w:rsid w:val="00592D1E"/>
    <w:rsid w:val="00592DE9"/>
    <w:rsid w:val="00593417"/>
    <w:rsid w:val="00594468"/>
    <w:rsid w:val="00594734"/>
    <w:rsid w:val="00594D8E"/>
    <w:rsid w:val="00595C43"/>
    <w:rsid w:val="00595EBA"/>
    <w:rsid w:val="005978A1"/>
    <w:rsid w:val="005A2580"/>
    <w:rsid w:val="005B1B06"/>
    <w:rsid w:val="005B202F"/>
    <w:rsid w:val="005B31E1"/>
    <w:rsid w:val="005B3435"/>
    <w:rsid w:val="005B571B"/>
    <w:rsid w:val="005B6EA3"/>
    <w:rsid w:val="005B7407"/>
    <w:rsid w:val="005C108C"/>
    <w:rsid w:val="005C6CC1"/>
    <w:rsid w:val="005C75F2"/>
    <w:rsid w:val="005D3FE9"/>
    <w:rsid w:val="005E0414"/>
    <w:rsid w:val="005E11E8"/>
    <w:rsid w:val="005E162A"/>
    <w:rsid w:val="005E3B1A"/>
    <w:rsid w:val="005E5054"/>
    <w:rsid w:val="005E586F"/>
    <w:rsid w:val="005E6483"/>
    <w:rsid w:val="005E7431"/>
    <w:rsid w:val="005F0315"/>
    <w:rsid w:val="005F0EA4"/>
    <w:rsid w:val="005F292B"/>
    <w:rsid w:val="005F2C1B"/>
    <w:rsid w:val="005F2FD9"/>
    <w:rsid w:val="005F432A"/>
    <w:rsid w:val="005F65DC"/>
    <w:rsid w:val="005F779A"/>
    <w:rsid w:val="00602C66"/>
    <w:rsid w:val="006042CF"/>
    <w:rsid w:val="00604DDD"/>
    <w:rsid w:val="006062F2"/>
    <w:rsid w:val="00607337"/>
    <w:rsid w:val="0061588A"/>
    <w:rsid w:val="0061763E"/>
    <w:rsid w:val="00617A7B"/>
    <w:rsid w:val="00617ED6"/>
    <w:rsid w:val="006215CA"/>
    <w:rsid w:val="0062266F"/>
    <w:rsid w:val="00624D6D"/>
    <w:rsid w:val="00627F55"/>
    <w:rsid w:val="0063003E"/>
    <w:rsid w:val="0063011A"/>
    <w:rsid w:val="00630704"/>
    <w:rsid w:val="00631A6E"/>
    <w:rsid w:val="00633029"/>
    <w:rsid w:val="00635215"/>
    <w:rsid w:val="00642921"/>
    <w:rsid w:val="00643258"/>
    <w:rsid w:val="00647126"/>
    <w:rsid w:val="006477A3"/>
    <w:rsid w:val="00650204"/>
    <w:rsid w:val="006538CF"/>
    <w:rsid w:val="00656EEC"/>
    <w:rsid w:val="00657135"/>
    <w:rsid w:val="00657FD4"/>
    <w:rsid w:val="00661A74"/>
    <w:rsid w:val="00661CBE"/>
    <w:rsid w:val="00661F30"/>
    <w:rsid w:val="006625E8"/>
    <w:rsid w:val="00662F8E"/>
    <w:rsid w:val="0066520A"/>
    <w:rsid w:val="00666B2B"/>
    <w:rsid w:val="0066793B"/>
    <w:rsid w:val="00667C3E"/>
    <w:rsid w:val="00673B43"/>
    <w:rsid w:val="00680076"/>
    <w:rsid w:val="006815A5"/>
    <w:rsid w:val="006815A7"/>
    <w:rsid w:val="006843E1"/>
    <w:rsid w:val="00684FA4"/>
    <w:rsid w:val="006869AF"/>
    <w:rsid w:val="00691D42"/>
    <w:rsid w:val="006963E5"/>
    <w:rsid w:val="006967D8"/>
    <w:rsid w:val="006977DF"/>
    <w:rsid w:val="006A0A5E"/>
    <w:rsid w:val="006A1510"/>
    <w:rsid w:val="006A295C"/>
    <w:rsid w:val="006A4497"/>
    <w:rsid w:val="006A4F5B"/>
    <w:rsid w:val="006A54D4"/>
    <w:rsid w:val="006A6C78"/>
    <w:rsid w:val="006A7D7F"/>
    <w:rsid w:val="006B385C"/>
    <w:rsid w:val="006B4A13"/>
    <w:rsid w:val="006B64A4"/>
    <w:rsid w:val="006B78DB"/>
    <w:rsid w:val="006C0444"/>
    <w:rsid w:val="006C15AE"/>
    <w:rsid w:val="006C2738"/>
    <w:rsid w:val="006C3320"/>
    <w:rsid w:val="006C40C8"/>
    <w:rsid w:val="006C7E0B"/>
    <w:rsid w:val="006D3822"/>
    <w:rsid w:val="006D40C3"/>
    <w:rsid w:val="006D5B9E"/>
    <w:rsid w:val="006E0582"/>
    <w:rsid w:val="006E1738"/>
    <w:rsid w:val="006E263F"/>
    <w:rsid w:val="006E2BB8"/>
    <w:rsid w:val="006E3B4B"/>
    <w:rsid w:val="006E4705"/>
    <w:rsid w:val="006F0A9E"/>
    <w:rsid w:val="006F39F3"/>
    <w:rsid w:val="006F3A85"/>
    <w:rsid w:val="006F585C"/>
    <w:rsid w:val="006F6C31"/>
    <w:rsid w:val="00703D81"/>
    <w:rsid w:val="00703FE1"/>
    <w:rsid w:val="00705813"/>
    <w:rsid w:val="00705FA4"/>
    <w:rsid w:val="007100DD"/>
    <w:rsid w:val="00710BD7"/>
    <w:rsid w:val="0071477B"/>
    <w:rsid w:val="00714DE6"/>
    <w:rsid w:val="007159C1"/>
    <w:rsid w:val="00716760"/>
    <w:rsid w:val="007212DC"/>
    <w:rsid w:val="007243F2"/>
    <w:rsid w:val="0072440E"/>
    <w:rsid w:val="0072578E"/>
    <w:rsid w:val="00732363"/>
    <w:rsid w:val="00732977"/>
    <w:rsid w:val="00732A95"/>
    <w:rsid w:val="00733302"/>
    <w:rsid w:val="00737CC4"/>
    <w:rsid w:val="00743B7F"/>
    <w:rsid w:val="007448D6"/>
    <w:rsid w:val="007511BF"/>
    <w:rsid w:val="007512F0"/>
    <w:rsid w:val="007551F1"/>
    <w:rsid w:val="00761AA7"/>
    <w:rsid w:val="00762B6E"/>
    <w:rsid w:val="00764963"/>
    <w:rsid w:val="00764BD1"/>
    <w:rsid w:val="0076555C"/>
    <w:rsid w:val="00765584"/>
    <w:rsid w:val="0076598E"/>
    <w:rsid w:val="00766C6E"/>
    <w:rsid w:val="007674F0"/>
    <w:rsid w:val="00772853"/>
    <w:rsid w:val="00772EBB"/>
    <w:rsid w:val="00773F68"/>
    <w:rsid w:val="00776F08"/>
    <w:rsid w:val="007808FF"/>
    <w:rsid w:val="00780FFD"/>
    <w:rsid w:val="00781B94"/>
    <w:rsid w:val="00782761"/>
    <w:rsid w:val="00782B78"/>
    <w:rsid w:val="00782D4E"/>
    <w:rsid w:val="007847D6"/>
    <w:rsid w:val="007848F0"/>
    <w:rsid w:val="0078494D"/>
    <w:rsid w:val="007849E9"/>
    <w:rsid w:val="00785F9C"/>
    <w:rsid w:val="00786044"/>
    <w:rsid w:val="00787C6B"/>
    <w:rsid w:val="0079300F"/>
    <w:rsid w:val="007953B8"/>
    <w:rsid w:val="007A0144"/>
    <w:rsid w:val="007A1D31"/>
    <w:rsid w:val="007A2149"/>
    <w:rsid w:val="007A4552"/>
    <w:rsid w:val="007A51F1"/>
    <w:rsid w:val="007A655C"/>
    <w:rsid w:val="007A6DFF"/>
    <w:rsid w:val="007A73DF"/>
    <w:rsid w:val="007A771D"/>
    <w:rsid w:val="007A7A4B"/>
    <w:rsid w:val="007B06F1"/>
    <w:rsid w:val="007B235F"/>
    <w:rsid w:val="007B244F"/>
    <w:rsid w:val="007B4E13"/>
    <w:rsid w:val="007B6A6E"/>
    <w:rsid w:val="007C08B3"/>
    <w:rsid w:val="007C10B2"/>
    <w:rsid w:val="007C2C76"/>
    <w:rsid w:val="007C3619"/>
    <w:rsid w:val="007C6386"/>
    <w:rsid w:val="007C67C4"/>
    <w:rsid w:val="007C70D3"/>
    <w:rsid w:val="007C71D0"/>
    <w:rsid w:val="007C7985"/>
    <w:rsid w:val="007D058D"/>
    <w:rsid w:val="007D0873"/>
    <w:rsid w:val="007D7FF5"/>
    <w:rsid w:val="007E60E0"/>
    <w:rsid w:val="007E62E4"/>
    <w:rsid w:val="007F1D90"/>
    <w:rsid w:val="007F240E"/>
    <w:rsid w:val="007F2C6D"/>
    <w:rsid w:val="007F3F6E"/>
    <w:rsid w:val="007F7FF2"/>
    <w:rsid w:val="008002B4"/>
    <w:rsid w:val="00801AD8"/>
    <w:rsid w:val="00801B37"/>
    <w:rsid w:val="00801CDD"/>
    <w:rsid w:val="008040BB"/>
    <w:rsid w:val="00805BE8"/>
    <w:rsid w:val="0080676A"/>
    <w:rsid w:val="00807065"/>
    <w:rsid w:val="0081087F"/>
    <w:rsid w:val="00810EC0"/>
    <w:rsid w:val="008130C5"/>
    <w:rsid w:val="0081453F"/>
    <w:rsid w:val="00814BEE"/>
    <w:rsid w:val="00815991"/>
    <w:rsid w:val="00816556"/>
    <w:rsid w:val="008168AF"/>
    <w:rsid w:val="008170C5"/>
    <w:rsid w:val="0081723F"/>
    <w:rsid w:val="00817D4B"/>
    <w:rsid w:val="00821378"/>
    <w:rsid w:val="00827F42"/>
    <w:rsid w:val="00833050"/>
    <w:rsid w:val="00833767"/>
    <w:rsid w:val="00833DB7"/>
    <w:rsid w:val="00834ABE"/>
    <w:rsid w:val="008351DD"/>
    <w:rsid w:val="0083683F"/>
    <w:rsid w:val="008406AF"/>
    <w:rsid w:val="00840980"/>
    <w:rsid w:val="0084517E"/>
    <w:rsid w:val="0084547C"/>
    <w:rsid w:val="00846739"/>
    <w:rsid w:val="00846C08"/>
    <w:rsid w:val="008504E1"/>
    <w:rsid w:val="00852528"/>
    <w:rsid w:val="00852920"/>
    <w:rsid w:val="00853CAB"/>
    <w:rsid w:val="008546BF"/>
    <w:rsid w:val="008547DC"/>
    <w:rsid w:val="008551BD"/>
    <w:rsid w:val="008562E9"/>
    <w:rsid w:val="00856E83"/>
    <w:rsid w:val="00857123"/>
    <w:rsid w:val="00860816"/>
    <w:rsid w:val="008614C6"/>
    <w:rsid w:val="00862066"/>
    <w:rsid w:val="008621C6"/>
    <w:rsid w:val="008644A7"/>
    <w:rsid w:val="00870761"/>
    <w:rsid w:val="0087222D"/>
    <w:rsid w:val="008769AE"/>
    <w:rsid w:val="00880BB9"/>
    <w:rsid w:val="008813C8"/>
    <w:rsid w:val="00883619"/>
    <w:rsid w:val="008860B6"/>
    <w:rsid w:val="00890A27"/>
    <w:rsid w:val="00890AED"/>
    <w:rsid w:val="00891DCF"/>
    <w:rsid w:val="008925A9"/>
    <w:rsid w:val="00892847"/>
    <w:rsid w:val="0089356D"/>
    <w:rsid w:val="00895973"/>
    <w:rsid w:val="008960D6"/>
    <w:rsid w:val="008962AE"/>
    <w:rsid w:val="00897FEA"/>
    <w:rsid w:val="008A65F1"/>
    <w:rsid w:val="008A6C83"/>
    <w:rsid w:val="008A75F0"/>
    <w:rsid w:val="008B413A"/>
    <w:rsid w:val="008B454A"/>
    <w:rsid w:val="008C0775"/>
    <w:rsid w:val="008C32FA"/>
    <w:rsid w:val="008C5F3B"/>
    <w:rsid w:val="008C74E3"/>
    <w:rsid w:val="008D1B93"/>
    <w:rsid w:val="008D2313"/>
    <w:rsid w:val="008D4597"/>
    <w:rsid w:val="008D4846"/>
    <w:rsid w:val="008D4B3E"/>
    <w:rsid w:val="008D6F1A"/>
    <w:rsid w:val="008D7948"/>
    <w:rsid w:val="008E4431"/>
    <w:rsid w:val="008E4CD5"/>
    <w:rsid w:val="008E7710"/>
    <w:rsid w:val="008F0801"/>
    <w:rsid w:val="008F0C0B"/>
    <w:rsid w:val="008F0FD4"/>
    <w:rsid w:val="008F11A1"/>
    <w:rsid w:val="008F241E"/>
    <w:rsid w:val="008F3912"/>
    <w:rsid w:val="008F63A6"/>
    <w:rsid w:val="009008C8"/>
    <w:rsid w:val="00902093"/>
    <w:rsid w:val="0090443E"/>
    <w:rsid w:val="00904952"/>
    <w:rsid w:val="00904B0A"/>
    <w:rsid w:val="0090595A"/>
    <w:rsid w:val="009061E0"/>
    <w:rsid w:val="00906A49"/>
    <w:rsid w:val="0091144C"/>
    <w:rsid w:val="00911834"/>
    <w:rsid w:val="009133AC"/>
    <w:rsid w:val="00916EAC"/>
    <w:rsid w:val="009171C1"/>
    <w:rsid w:val="00917AA7"/>
    <w:rsid w:val="00921C56"/>
    <w:rsid w:val="00924CEA"/>
    <w:rsid w:val="00924EEF"/>
    <w:rsid w:val="00926EB2"/>
    <w:rsid w:val="00927087"/>
    <w:rsid w:val="00927D6F"/>
    <w:rsid w:val="00930193"/>
    <w:rsid w:val="00931B60"/>
    <w:rsid w:val="009326AE"/>
    <w:rsid w:val="00932B64"/>
    <w:rsid w:val="00933736"/>
    <w:rsid w:val="009340F7"/>
    <w:rsid w:val="009349CB"/>
    <w:rsid w:val="0093593E"/>
    <w:rsid w:val="00936FC4"/>
    <w:rsid w:val="0094025D"/>
    <w:rsid w:val="00940C0A"/>
    <w:rsid w:val="009424A3"/>
    <w:rsid w:val="009424F6"/>
    <w:rsid w:val="009450A5"/>
    <w:rsid w:val="00947292"/>
    <w:rsid w:val="009513ED"/>
    <w:rsid w:val="00953334"/>
    <w:rsid w:val="00953B18"/>
    <w:rsid w:val="00954B0C"/>
    <w:rsid w:val="00960AD1"/>
    <w:rsid w:val="00962FE5"/>
    <w:rsid w:val="009649E5"/>
    <w:rsid w:val="009679A0"/>
    <w:rsid w:val="00972ADF"/>
    <w:rsid w:val="00974960"/>
    <w:rsid w:val="00976D50"/>
    <w:rsid w:val="00976E04"/>
    <w:rsid w:val="00977E84"/>
    <w:rsid w:val="0098487F"/>
    <w:rsid w:val="00985847"/>
    <w:rsid w:val="009908B6"/>
    <w:rsid w:val="0099214F"/>
    <w:rsid w:val="00992A15"/>
    <w:rsid w:val="00995AA2"/>
    <w:rsid w:val="00995AEA"/>
    <w:rsid w:val="009A1C50"/>
    <w:rsid w:val="009A1F47"/>
    <w:rsid w:val="009A43F7"/>
    <w:rsid w:val="009A785B"/>
    <w:rsid w:val="009B10BA"/>
    <w:rsid w:val="009B26AC"/>
    <w:rsid w:val="009B3620"/>
    <w:rsid w:val="009B4699"/>
    <w:rsid w:val="009B4F5A"/>
    <w:rsid w:val="009B5171"/>
    <w:rsid w:val="009B54EF"/>
    <w:rsid w:val="009C428D"/>
    <w:rsid w:val="009C56E3"/>
    <w:rsid w:val="009C5C6D"/>
    <w:rsid w:val="009C68D7"/>
    <w:rsid w:val="009D35A6"/>
    <w:rsid w:val="009D4911"/>
    <w:rsid w:val="009D5037"/>
    <w:rsid w:val="009D6320"/>
    <w:rsid w:val="009D6D5B"/>
    <w:rsid w:val="009D7ECE"/>
    <w:rsid w:val="009E1C73"/>
    <w:rsid w:val="009E25CB"/>
    <w:rsid w:val="009E30AF"/>
    <w:rsid w:val="009E3A73"/>
    <w:rsid w:val="009E7FC2"/>
    <w:rsid w:val="009F2688"/>
    <w:rsid w:val="009F2A15"/>
    <w:rsid w:val="009F6F10"/>
    <w:rsid w:val="00A0057F"/>
    <w:rsid w:val="00A00E2B"/>
    <w:rsid w:val="00A00F19"/>
    <w:rsid w:val="00A024C6"/>
    <w:rsid w:val="00A02502"/>
    <w:rsid w:val="00A03B05"/>
    <w:rsid w:val="00A04B59"/>
    <w:rsid w:val="00A0532F"/>
    <w:rsid w:val="00A06645"/>
    <w:rsid w:val="00A0765F"/>
    <w:rsid w:val="00A11571"/>
    <w:rsid w:val="00A13858"/>
    <w:rsid w:val="00A155C9"/>
    <w:rsid w:val="00A15A00"/>
    <w:rsid w:val="00A166DE"/>
    <w:rsid w:val="00A17531"/>
    <w:rsid w:val="00A21492"/>
    <w:rsid w:val="00A21AFE"/>
    <w:rsid w:val="00A23C3F"/>
    <w:rsid w:val="00A24068"/>
    <w:rsid w:val="00A25749"/>
    <w:rsid w:val="00A30426"/>
    <w:rsid w:val="00A307CB"/>
    <w:rsid w:val="00A314D2"/>
    <w:rsid w:val="00A32DF8"/>
    <w:rsid w:val="00A33932"/>
    <w:rsid w:val="00A339AA"/>
    <w:rsid w:val="00A354E6"/>
    <w:rsid w:val="00A35CBA"/>
    <w:rsid w:val="00A44615"/>
    <w:rsid w:val="00A44AAD"/>
    <w:rsid w:val="00A46927"/>
    <w:rsid w:val="00A476AA"/>
    <w:rsid w:val="00A47AB6"/>
    <w:rsid w:val="00A50E1C"/>
    <w:rsid w:val="00A5255B"/>
    <w:rsid w:val="00A53091"/>
    <w:rsid w:val="00A53230"/>
    <w:rsid w:val="00A53E5E"/>
    <w:rsid w:val="00A5650A"/>
    <w:rsid w:val="00A645BD"/>
    <w:rsid w:val="00A70828"/>
    <w:rsid w:val="00A71949"/>
    <w:rsid w:val="00A71977"/>
    <w:rsid w:val="00A72BB6"/>
    <w:rsid w:val="00A74CFD"/>
    <w:rsid w:val="00A751BE"/>
    <w:rsid w:val="00A8108C"/>
    <w:rsid w:val="00A81131"/>
    <w:rsid w:val="00A818B6"/>
    <w:rsid w:val="00A82042"/>
    <w:rsid w:val="00A82E99"/>
    <w:rsid w:val="00A83090"/>
    <w:rsid w:val="00A8337D"/>
    <w:rsid w:val="00A85A6B"/>
    <w:rsid w:val="00A85E58"/>
    <w:rsid w:val="00A87B88"/>
    <w:rsid w:val="00A90200"/>
    <w:rsid w:val="00A93973"/>
    <w:rsid w:val="00AA1471"/>
    <w:rsid w:val="00AA34EA"/>
    <w:rsid w:val="00AA3756"/>
    <w:rsid w:val="00AA50FF"/>
    <w:rsid w:val="00AA59D5"/>
    <w:rsid w:val="00AA7784"/>
    <w:rsid w:val="00AA7DB9"/>
    <w:rsid w:val="00AB4388"/>
    <w:rsid w:val="00AB5821"/>
    <w:rsid w:val="00AB769A"/>
    <w:rsid w:val="00AC18B6"/>
    <w:rsid w:val="00AC1D62"/>
    <w:rsid w:val="00AC45A3"/>
    <w:rsid w:val="00AC638D"/>
    <w:rsid w:val="00AC67BB"/>
    <w:rsid w:val="00AC7268"/>
    <w:rsid w:val="00AD0A4F"/>
    <w:rsid w:val="00AD4AFC"/>
    <w:rsid w:val="00AD6EBD"/>
    <w:rsid w:val="00AD6FE5"/>
    <w:rsid w:val="00AD7694"/>
    <w:rsid w:val="00AE1301"/>
    <w:rsid w:val="00AE1AB3"/>
    <w:rsid w:val="00AE1CAE"/>
    <w:rsid w:val="00AE3361"/>
    <w:rsid w:val="00AE37F3"/>
    <w:rsid w:val="00AE41EF"/>
    <w:rsid w:val="00AE4C20"/>
    <w:rsid w:val="00AE72BC"/>
    <w:rsid w:val="00AF16E0"/>
    <w:rsid w:val="00AF19EF"/>
    <w:rsid w:val="00AF2D37"/>
    <w:rsid w:val="00AF3A0D"/>
    <w:rsid w:val="00AF484C"/>
    <w:rsid w:val="00AF49FD"/>
    <w:rsid w:val="00AF53E2"/>
    <w:rsid w:val="00B03957"/>
    <w:rsid w:val="00B04189"/>
    <w:rsid w:val="00B10862"/>
    <w:rsid w:val="00B122C7"/>
    <w:rsid w:val="00B1306E"/>
    <w:rsid w:val="00B14594"/>
    <w:rsid w:val="00B158ED"/>
    <w:rsid w:val="00B209AC"/>
    <w:rsid w:val="00B21D28"/>
    <w:rsid w:val="00B230C3"/>
    <w:rsid w:val="00B25A1B"/>
    <w:rsid w:val="00B2729C"/>
    <w:rsid w:val="00B3168C"/>
    <w:rsid w:val="00B332A7"/>
    <w:rsid w:val="00B40AF0"/>
    <w:rsid w:val="00B40D74"/>
    <w:rsid w:val="00B414F5"/>
    <w:rsid w:val="00B41F4A"/>
    <w:rsid w:val="00B44438"/>
    <w:rsid w:val="00B4443D"/>
    <w:rsid w:val="00B45362"/>
    <w:rsid w:val="00B45CC8"/>
    <w:rsid w:val="00B47B9D"/>
    <w:rsid w:val="00B50F54"/>
    <w:rsid w:val="00B51645"/>
    <w:rsid w:val="00B54A88"/>
    <w:rsid w:val="00B616A8"/>
    <w:rsid w:val="00B675EA"/>
    <w:rsid w:val="00B704BE"/>
    <w:rsid w:val="00B7326E"/>
    <w:rsid w:val="00B74C10"/>
    <w:rsid w:val="00B75356"/>
    <w:rsid w:val="00B75654"/>
    <w:rsid w:val="00B80410"/>
    <w:rsid w:val="00B83C13"/>
    <w:rsid w:val="00B87033"/>
    <w:rsid w:val="00B90050"/>
    <w:rsid w:val="00B91041"/>
    <w:rsid w:val="00B9198D"/>
    <w:rsid w:val="00B9479E"/>
    <w:rsid w:val="00B94970"/>
    <w:rsid w:val="00BA59E2"/>
    <w:rsid w:val="00BA6A1D"/>
    <w:rsid w:val="00BB1216"/>
    <w:rsid w:val="00BB183A"/>
    <w:rsid w:val="00BB307E"/>
    <w:rsid w:val="00BB667D"/>
    <w:rsid w:val="00BC05CA"/>
    <w:rsid w:val="00BC3930"/>
    <w:rsid w:val="00BC4249"/>
    <w:rsid w:val="00BC4479"/>
    <w:rsid w:val="00BC4D29"/>
    <w:rsid w:val="00BC5640"/>
    <w:rsid w:val="00BC6A71"/>
    <w:rsid w:val="00BC7197"/>
    <w:rsid w:val="00BC7733"/>
    <w:rsid w:val="00BD07AC"/>
    <w:rsid w:val="00BD1A48"/>
    <w:rsid w:val="00BD61F7"/>
    <w:rsid w:val="00BD7BF5"/>
    <w:rsid w:val="00BE2CE1"/>
    <w:rsid w:val="00BE2E9C"/>
    <w:rsid w:val="00BE436B"/>
    <w:rsid w:val="00BE4E85"/>
    <w:rsid w:val="00BE62DC"/>
    <w:rsid w:val="00BE66B7"/>
    <w:rsid w:val="00BF1D3C"/>
    <w:rsid w:val="00BF3EB8"/>
    <w:rsid w:val="00BF421C"/>
    <w:rsid w:val="00BF42F5"/>
    <w:rsid w:val="00BF63C4"/>
    <w:rsid w:val="00BF7DEA"/>
    <w:rsid w:val="00C01763"/>
    <w:rsid w:val="00C1548F"/>
    <w:rsid w:val="00C17638"/>
    <w:rsid w:val="00C209F4"/>
    <w:rsid w:val="00C27538"/>
    <w:rsid w:val="00C27EE9"/>
    <w:rsid w:val="00C3346A"/>
    <w:rsid w:val="00C35A57"/>
    <w:rsid w:val="00C404E5"/>
    <w:rsid w:val="00C4193B"/>
    <w:rsid w:val="00C42CBF"/>
    <w:rsid w:val="00C42F3C"/>
    <w:rsid w:val="00C43A3C"/>
    <w:rsid w:val="00C44F5E"/>
    <w:rsid w:val="00C4681D"/>
    <w:rsid w:val="00C474EF"/>
    <w:rsid w:val="00C515EC"/>
    <w:rsid w:val="00C51FA4"/>
    <w:rsid w:val="00C5405C"/>
    <w:rsid w:val="00C600B6"/>
    <w:rsid w:val="00C601F5"/>
    <w:rsid w:val="00C60548"/>
    <w:rsid w:val="00C66935"/>
    <w:rsid w:val="00C70508"/>
    <w:rsid w:val="00C72F96"/>
    <w:rsid w:val="00C75635"/>
    <w:rsid w:val="00C7607E"/>
    <w:rsid w:val="00C773A7"/>
    <w:rsid w:val="00C80060"/>
    <w:rsid w:val="00C803CB"/>
    <w:rsid w:val="00C805B1"/>
    <w:rsid w:val="00C823C0"/>
    <w:rsid w:val="00C847DB"/>
    <w:rsid w:val="00C85A89"/>
    <w:rsid w:val="00C874DB"/>
    <w:rsid w:val="00C90BB7"/>
    <w:rsid w:val="00C9220C"/>
    <w:rsid w:val="00C9460A"/>
    <w:rsid w:val="00CA10E6"/>
    <w:rsid w:val="00CA21A6"/>
    <w:rsid w:val="00CA3547"/>
    <w:rsid w:val="00CA379F"/>
    <w:rsid w:val="00CA3841"/>
    <w:rsid w:val="00CA561E"/>
    <w:rsid w:val="00CB1961"/>
    <w:rsid w:val="00CB3843"/>
    <w:rsid w:val="00CB418B"/>
    <w:rsid w:val="00CB42A7"/>
    <w:rsid w:val="00CB736A"/>
    <w:rsid w:val="00CB7D92"/>
    <w:rsid w:val="00CC02B3"/>
    <w:rsid w:val="00CC3779"/>
    <w:rsid w:val="00CC403B"/>
    <w:rsid w:val="00CC72AC"/>
    <w:rsid w:val="00CD1A0D"/>
    <w:rsid w:val="00CD1B72"/>
    <w:rsid w:val="00CD23CE"/>
    <w:rsid w:val="00CD268F"/>
    <w:rsid w:val="00CD54C9"/>
    <w:rsid w:val="00CD5918"/>
    <w:rsid w:val="00CD59BB"/>
    <w:rsid w:val="00CD7332"/>
    <w:rsid w:val="00CD78E8"/>
    <w:rsid w:val="00CD7EEF"/>
    <w:rsid w:val="00CE3697"/>
    <w:rsid w:val="00CE37DE"/>
    <w:rsid w:val="00CF1710"/>
    <w:rsid w:val="00CF1E70"/>
    <w:rsid w:val="00CF2399"/>
    <w:rsid w:val="00CF3857"/>
    <w:rsid w:val="00CF5197"/>
    <w:rsid w:val="00CF6306"/>
    <w:rsid w:val="00CF6D92"/>
    <w:rsid w:val="00D0365B"/>
    <w:rsid w:val="00D05E36"/>
    <w:rsid w:val="00D06F56"/>
    <w:rsid w:val="00D10337"/>
    <w:rsid w:val="00D1291F"/>
    <w:rsid w:val="00D15709"/>
    <w:rsid w:val="00D16394"/>
    <w:rsid w:val="00D16513"/>
    <w:rsid w:val="00D2151A"/>
    <w:rsid w:val="00D21EA9"/>
    <w:rsid w:val="00D22396"/>
    <w:rsid w:val="00D24E6B"/>
    <w:rsid w:val="00D25E2F"/>
    <w:rsid w:val="00D3078E"/>
    <w:rsid w:val="00D30A6A"/>
    <w:rsid w:val="00D31404"/>
    <w:rsid w:val="00D3210C"/>
    <w:rsid w:val="00D359BB"/>
    <w:rsid w:val="00D37286"/>
    <w:rsid w:val="00D408B6"/>
    <w:rsid w:val="00D41054"/>
    <w:rsid w:val="00D41928"/>
    <w:rsid w:val="00D41CBE"/>
    <w:rsid w:val="00D4222D"/>
    <w:rsid w:val="00D42B25"/>
    <w:rsid w:val="00D43C92"/>
    <w:rsid w:val="00D453D5"/>
    <w:rsid w:val="00D456C8"/>
    <w:rsid w:val="00D516F1"/>
    <w:rsid w:val="00D519FF"/>
    <w:rsid w:val="00D51D8A"/>
    <w:rsid w:val="00D55CAB"/>
    <w:rsid w:val="00D56D26"/>
    <w:rsid w:val="00D56EB3"/>
    <w:rsid w:val="00D57487"/>
    <w:rsid w:val="00D613A5"/>
    <w:rsid w:val="00D61EB7"/>
    <w:rsid w:val="00D63BA9"/>
    <w:rsid w:val="00D66FC0"/>
    <w:rsid w:val="00D7199D"/>
    <w:rsid w:val="00D72C70"/>
    <w:rsid w:val="00D72CEA"/>
    <w:rsid w:val="00D73A57"/>
    <w:rsid w:val="00D7555A"/>
    <w:rsid w:val="00D801FF"/>
    <w:rsid w:val="00D80EC3"/>
    <w:rsid w:val="00D81D61"/>
    <w:rsid w:val="00D81EA5"/>
    <w:rsid w:val="00D82CBA"/>
    <w:rsid w:val="00D8330D"/>
    <w:rsid w:val="00D83B5C"/>
    <w:rsid w:val="00D84B20"/>
    <w:rsid w:val="00D867B0"/>
    <w:rsid w:val="00D878BD"/>
    <w:rsid w:val="00D96993"/>
    <w:rsid w:val="00DA01AF"/>
    <w:rsid w:val="00DA31F4"/>
    <w:rsid w:val="00DA3B40"/>
    <w:rsid w:val="00DA5A6F"/>
    <w:rsid w:val="00DA6097"/>
    <w:rsid w:val="00DA6F17"/>
    <w:rsid w:val="00DA75F0"/>
    <w:rsid w:val="00DB0A7F"/>
    <w:rsid w:val="00DB295D"/>
    <w:rsid w:val="00DB3854"/>
    <w:rsid w:val="00DB4677"/>
    <w:rsid w:val="00DC2754"/>
    <w:rsid w:val="00DC3274"/>
    <w:rsid w:val="00DC34B3"/>
    <w:rsid w:val="00DC4093"/>
    <w:rsid w:val="00DC62B5"/>
    <w:rsid w:val="00DD1A28"/>
    <w:rsid w:val="00DD2179"/>
    <w:rsid w:val="00DD2DB2"/>
    <w:rsid w:val="00DD4945"/>
    <w:rsid w:val="00DD7F37"/>
    <w:rsid w:val="00DE0D71"/>
    <w:rsid w:val="00DE0D88"/>
    <w:rsid w:val="00DE2C90"/>
    <w:rsid w:val="00DF31EC"/>
    <w:rsid w:val="00DF4251"/>
    <w:rsid w:val="00DF58BC"/>
    <w:rsid w:val="00E00C5D"/>
    <w:rsid w:val="00E04A72"/>
    <w:rsid w:val="00E1030D"/>
    <w:rsid w:val="00E1199A"/>
    <w:rsid w:val="00E12DFD"/>
    <w:rsid w:val="00E13398"/>
    <w:rsid w:val="00E23E53"/>
    <w:rsid w:val="00E270B4"/>
    <w:rsid w:val="00E30FAF"/>
    <w:rsid w:val="00E326DA"/>
    <w:rsid w:val="00E333C2"/>
    <w:rsid w:val="00E33DD5"/>
    <w:rsid w:val="00E35DD4"/>
    <w:rsid w:val="00E35FBC"/>
    <w:rsid w:val="00E4167F"/>
    <w:rsid w:val="00E425ED"/>
    <w:rsid w:val="00E44939"/>
    <w:rsid w:val="00E509C5"/>
    <w:rsid w:val="00E50C49"/>
    <w:rsid w:val="00E51C2E"/>
    <w:rsid w:val="00E526B5"/>
    <w:rsid w:val="00E530AF"/>
    <w:rsid w:val="00E56CAF"/>
    <w:rsid w:val="00E57924"/>
    <w:rsid w:val="00E60717"/>
    <w:rsid w:val="00E6235F"/>
    <w:rsid w:val="00E62572"/>
    <w:rsid w:val="00E63611"/>
    <w:rsid w:val="00E637FD"/>
    <w:rsid w:val="00E63B1F"/>
    <w:rsid w:val="00E63C1F"/>
    <w:rsid w:val="00E64ED6"/>
    <w:rsid w:val="00E724AE"/>
    <w:rsid w:val="00E728DC"/>
    <w:rsid w:val="00E74C7F"/>
    <w:rsid w:val="00E80A55"/>
    <w:rsid w:val="00E811FE"/>
    <w:rsid w:val="00E83230"/>
    <w:rsid w:val="00E84531"/>
    <w:rsid w:val="00E84FDE"/>
    <w:rsid w:val="00E878F2"/>
    <w:rsid w:val="00E94443"/>
    <w:rsid w:val="00E95050"/>
    <w:rsid w:val="00E956C8"/>
    <w:rsid w:val="00E97378"/>
    <w:rsid w:val="00EA05A2"/>
    <w:rsid w:val="00EA0C73"/>
    <w:rsid w:val="00EA24D2"/>
    <w:rsid w:val="00EA2D2F"/>
    <w:rsid w:val="00EB2E06"/>
    <w:rsid w:val="00EC08CA"/>
    <w:rsid w:val="00EC4845"/>
    <w:rsid w:val="00EC4EF5"/>
    <w:rsid w:val="00EC581B"/>
    <w:rsid w:val="00EC69DC"/>
    <w:rsid w:val="00EC720F"/>
    <w:rsid w:val="00ED2B2E"/>
    <w:rsid w:val="00ED3646"/>
    <w:rsid w:val="00ED38D0"/>
    <w:rsid w:val="00ED572C"/>
    <w:rsid w:val="00ED5818"/>
    <w:rsid w:val="00EE1BF6"/>
    <w:rsid w:val="00EE2DF5"/>
    <w:rsid w:val="00EE5F00"/>
    <w:rsid w:val="00EF01AC"/>
    <w:rsid w:val="00EF1001"/>
    <w:rsid w:val="00EF6B03"/>
    <w:rsid w:val="00EF6CF9"/>
    <w:rsid w:val="00EF7460"/>
    <w:rsid w:val="00EF775F"/>
    <w:rsid w:val="00F0272A"/>
    <w:rsid w:val="00F027B2"/>
    <w:rsid w:val="00F06AB6"/>
    <w:rsid w:val="00F07C62"/>
    <w:rsid w:val="00F10214"/>
    <w:rsid w:val="00F1229F"/>
    <w:rsid w:val="00F1248E"/>
    <w:rsid w:val="00F16F62"/>
    <w:rsid w:val="00F2703D"/>
    <w:rsid w:val="00F277E0"/>
    <w:rsid w:val="00F30E14"/>
    <w:rsid w:val="00F3150F"/>
    <w:rsid w:val="00F31D37"/>
    <w:rsid w:val="00F34CA1"/>
    <w:rsid w:val="00F41C0B"/>
    <w:rsid w:val="00F44134"/>
    <w:rsid w:val="00F44427"/>
    <w:rsid w:val="00F4507A"/>
    <w:rsid w:val="00F46884"/>
    <w:rsid w:val="00F55607"/>
    <w:rsid w:val="00F55DB5"/>
    <w:rsid w:val="00F56F51"/>
    <w:rsid w:val="00F6013F"/>
    <w:rsid w:val="00F610BD"/>
    <w:rsid w:val="00F63DDA"/>
    <w:rsid w:val="00F70CB7"/>
    <w:rsid w:val="00F71587"/>
    <w:rsid w:val="00F752DB"/>
    <w:rsid w:val="00F8172D"/>
    <w:rsid w:val="00F8737E"/>
    <w:rsid w:val="00F87783"/>
    <w:rsid w:val="00F943B0"/>
    <w:rsid w:val="00F95F21"/>
    <w:rsid w:val="00F97618"/>
    <w:rsid w:val="00F9792A"/>
    <w:rsid w:val="00FA258D"/>
    <w:rsid w:val="00FA33A9"/>
    <w:rsid w:val="00FA34D8"/>
    <w:rsid w:val="00FA377F"/>
    <w:rsid w:val="00FA3F96"/>
    <w:rsid w:val="00FA4F1D"/>
    <w:rsid w:val="00FA7BC5"/>
    <w:rsid w:val="00FB10E1"/>
    <w:rsid w:val="00FB1E3F"/>
    <w:rsid w:val="00FB20A0"/>
    <w:rsid w:val="00FB21AC"/>
    <w:rsid w:val="00FB22D7"/>
    <w:rsid w:val="00FB26E2"/>
    <w:rsid w:val="00FB3188"/>
    <w:rsid w:val="00FB386F"/>
    <w:rsid w:val="00FC0198"/>
    <w:rsid w:val="00FC0B93"/>
    <w:rsid w:val="00FC24FB"/>
    <w:rsid w:val="00FC4A74"/>
    <w:rsid w:val="00FC5C80"/>
    <w:rsid w:val="00FC6BDA"/>
    <w:rsid w:val="00FD0702"/>
    <w:rsid w:val="00FD0D44"/>
    <w:rsid w:val="00FD481E"/>
    <w:rsid w:val="00FD5010"/>
    <w:rsid w:val="00FD7F46"/>
    <w:rsid w:val="00FE1BEC"/>
    <w:rsid w:val="00FE3AE8"/>
    <w:rsid w:val="00FE587C"/>
    <w:rsid w:val="00FF2D5B"/>
    <w:rsid w:val="00FF3D1E"/>
    <w:rsid w:val="00FF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7E2C5A6D-1D3B-4967-B242-724A63836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240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1327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qFormat/>
    <w:rsid w:val="008D2313"/>
    <w:pPr>
      <w:keepNext/>
      <w:jc w:val="center"/>
      <w:outlineLvl w:val="2"/>
    </w:pPr>
    <w:rPr>
      <w:rFonts w:ascii="Arial" w:hAnsi="Arial" w:cs="Arial"/>
      <w:b/>
      <w:bCs/>
      <w:sz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F240E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7F240E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A71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1D06AC"/>
  </w:style>
  <w:style w:type="character" w:customStyle="1" w:styleId="EncabezadoCar">
    <w:name w:val="Encabezado Car"/>
    <w:link w:val="Encabezado"/>
    <w:rsid w:val="00890AED"/>
    <w:rPr>
      <w:sz w:val="24"/>
      <w:szCs w:val="24"/>
      <w:lang w:val="es-ES" w:eastAsia="es-ES" w:bidi="ar-SA"/>
    </w:rPr>
  </w:style>
  <w:style w:type="paragraph" w:styleId="Prrafodelista">
    <w:name w:val="List Paragraph"/>
    <w:basedOn w:val="Normal"/>
    <w:uiPriority w:val="34"/>
    <w:qFormat/>
    <w:rsid w:val="00890AE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arCar5">
    <w:name w:val="Car Car5"/>
    <w:rsid w:val="00AE1AB3"/>
    <w:rPr>
      <w:sz w:val="24"/>
      <w:szCs w:val="24"/>
      <w:lang w:val="es-ES" w:eastAsia="es-ES" w:bidi="ar-SA"/>
    </w:rPr>
  </w:style>
  <w:style w:type="paragraph" w:styleId="Textoindependiente2">
    <w:name w:val="Body Text 2"/>
    <w:basedOn w:val="Normal"/>
    <w:link w:val="Textoindependiente2Car"/>
    <w:rsid w:val="00133A6B"/>
    <w:pPr>
      <w:jc w:val="both"/>
    </w:pPr>
    <w:rPr>
      <w:rFonts w:ascii="Arial" w:hAnsi="Arial"/>
      <w:sz w:val="20"/>
    </w:rPr>
  </w:style>
  <w:style w:type="character" w:customStyle="1" w:styleId="Textoindependiente2Car">
    <w:name w:val="Texto independiente 2 Car"/>
    <w:link w:val="Textoindependiente2"/>
    <w:rsid w:val="00133A6B"/>
    <w:rPr>
      <w:rFonts w:ascii="Arial" w:hAnsi="Arial"/>
      <w:szCs w:val="24"/>
      <w:lang w:val="es-ES" w:eastAsia="es-ES" w:bidi="ar-SA"/>
    </w:rPr>
  </w:style>
  <w:style w:type="character" w:customStyle="1" w:styleId="CarCar6">
    <w:name w:val="Car Car6"/>
    <w:rsid w:val="00115C23"/>
    <w:rPr>
      <w:sz w:val="24"/>
      <w:szCs w:val="24"/>
      <w:lang w:val="es-ES" w:eastAsia="es-ES" w:bidi="ar-SA"/>
    </w:rPr>
  </w:style>
  <w:style w:type="paragraph" w:styleId="Textodeglobo">
    <w:name w:val="Balloon Text"/>
    <w:basedOn w:val="Normal"/>
    <w:link w:val="TextodegloboCar"/>
    <w:rsid w:val="00321F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21F79"/>
    <w:rPr>
      <w:rFonts w:ascii="Tahoma" w:hAnsi="Tahoma" w:cs="Tahoma"/>
      <w:sz w:val="16"/>
      <w:szCs w:val="16"/>
      <w:lang w:val="es-ES" w:eastAsia="es-ES"/>
    </w:rPr>
  </w:style>
  <w:style w:type="paragraph" w:customStyle="1" w:styleId="INCISO">
    <w:name w:val="INCISO"/>
    <w:basedOn w:val="Normal"/>
    <w:rsid w:val="00732363"/>
    <w:pPr>
      <w:tabs>
        <w:tab w:val="left" w:pos="1080"/>
      </w:tabs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  <w:lang w:val="es-MX" w:eastAsia="es-MX"/>
    </w:rPr>
  </w:style>
  <w:style w:type="paragraph" w:customStyle="1" w:styleId="Default">
    <w:name w:val="Default"/>
    <w:rsid w:val="00FE587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CarCar4">
    <w:name w:val="Car Car4"/>
    <w:semiHidden/>
    <w:rsid w:val="00714DE6"/>
    <w:rPr>
      <w:sz w:val="24"/>
      <w:szCs w:val="24"/>
      <w:lang w:val="es-ES" w:eastAsia="es-ES" w:bidi="ar-SA"/>
    </w:rPr>
  </w:style>
  <w:style w:type="paragraph" w:customStyle="1" w:styleId="Ttulo">
    <w:name w:val="Título"/>
    <w:basedOn w:val="Normal"/>
    <w:qFormat/>
    <w:rsid w:val="00631A6E"/>
    <w:pPr>
      <w:jc w:val="center"/>
    </w:pPr>
    <w:rPr>
      <w:rFonts w:ascii="Arial" w:hAnsi="Arial" w:cs="Arial"/>
      <w:sz w:val="28"/>
      <w:lang w:val="es-MX" w:eastAsia="es-MX"/>
    </w:rPr>
  </w:style>
  <w:style w:type="character" w:styleId="Hipervnculo">
    <w:name w:val="Hyperlink"/>
    <w:rsid w:val="005F2FD9"/>
    <w:rPr>
      <w:color w:val="0000FF"/>
      <w:u w:val="single"/>
    </w:rPr>
  </w:style>
  <w:style w:type="paragraph" w:styleId="Textocomentario">
    <w:name w:val="annotation text"/>
    <w:basedOn w:val="Normal"/>
    <w:link w:val="TextocomentarioCar"/>
    <w:rsid w:val="001501D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1501DC"/>
  </w:style>
  <w:style w:type="character" w:styleId="Refdecomentario">
    <w:name w:val="annotation reference"/>
    <w:rsid w:val="002B7E12"/>
    <w:rPr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rsid w:val="00E12DF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12DFD"/>
  </w:style>
  <w:style w:type="character" w:styleId="Refdenotaalpie">
    <w:name w:val="footnote reference"/>
    <w:uiPriority w:val="99"/>
    <w:rsid w:val="00E12DFD"/>
    <w:rPr>
      <w:vertAlign w:val="superscript"/>
    </w:rPr>
  </w:style>
  <w:style w:type="character" w:customStyle="1" w:styleId="Ttulo1Car">
    <w:name w:val="Título 1 Car"/>
    <w:link w:val="Ttulo1"/>
    <w:uiPriority w:val="99"/>
    <w:rsid w:val="0051327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nfasis">
    <w:name w:val="Emphasis"/>
    <w:qFormat/>
    <w:rsid w:val="005B31E1"/>
    <w:rPr>
      <w:i/>
      <w:iCs/>
    </w:rPr>
  </w:style>
  <w:style w:type="paragraph" w:styleId="Subttulo">
    <w:name w:val="Subtitle"/>
    <w:basedOn w:val="Normal"/>
    <w:next w:val="Normal"/>
    <w:link w:val="SubttuloCar"/>
    <w:qFormat/>
    <w:rsid w:val="005257E6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5257E6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12523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12523B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34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7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69FE31-3A67-4CFF-9911-423D168A2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11</Pages>
  <Words>1271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 de Envío:</vt:lpstr>
    </vt:vector>
  </TitlesOfParts>
  <Company>sistema nacional dif</Company>
  <LinksUpToDate>false</LinksUpToDate>
  <CharactersWithSpaces>8247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 de Envío:</dc:title>
  <dc:subject/>
  <dc:creator>Lbravo</dc:creator>
  <cp:keywords/>
  <cp:lastModifiedBy>Jose Luis Verver y Vargas Jimenez</cp:lastModifiedBy>
  <cp:revision>218</cp:revision>
  <cp:lastPrinted>2011-01-24T20:51:00Z</cp:lastPrinted>
  <dcterms:created xsi:type="dcterms:W3CDTF">2017-02-15T23:57:00Z</dcterms:created>
  <dcterms:modified xsi:type="dcterms:W3CDTF">2018-03-01T18:11:00Z</dcterms:modified>
</cp:coreProperties>
</file>