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AD" w:rsidRPr="001C2719" w:rsidRDefault="00EC0AAA" w:rsidP="003B16D4">
      <w:pPr>
        <w:spacing w:after="120"/>
        <w:jc w:val="center"/>
        <w:rPr>
          <w:rFonts w:ascii="Trajan Pro" w:hAnsi="Trajan Pro" w:cs="Arial"/>
          <w:b/>
          <w:sz w:val="36"/>
          <w:szCs w:val="36"/>
        </w:rPr>
      </w:pPr>
      <w:r w:rsidRPr="001C2719">
        <w:rPr>
          <w:rFonts w:ascii="Trajan Pro" w:hAnsi="Trajan Pro" w:cs="Arial"/>
          <w:b/>
          <w:sz w:val="36"/>
          <w:szCs w:val="36"/>
        </w:rPr>
        <w:t xml:space="preserve">Anexo 1 - </w:t>
      </w:r>
      <w:r w:rsidR="004F1B07" w:rsidRPr="001C2719">
        <w:rPr>
          <w:rFonts w:ascii="Trajan Pro" w:hAnsi="Trajan Pro" w:cs="Arial"/>
          <w:b/>
          <w:sz w:val="36"/>
          <w:szCs w:val="36"/>
        </w:rPr>
        <w:t>Acta de Regist</w:t>
      </w:r>
      <w:r w:rsidR="003B16D4" w:rsidRPr="001C2719">
        <w:rPr>
          <w:rFonts w:ascii="Trajan Pro" w:hAnsi="Trajan Pro" w:cs="Arial"/>
          <w:b/>
          <w:sz w:val="36"/>
          <w:szCs w:val="36"/>
        </w:rPr>
        <w:t xml:space="preserve">ro del </w:t>
      </w:r>
    </w:p>
    <w:p w:rsidR="005527BC" w:rsidRPr="001C2719" w:rsidRDefault="003B16D4" w:rsidP="003B16D4">
      <w:pPr>
        <w:spacing w:after="120"/>
        <w:jc w:val="center"/>
        <w:rPr>
          <w:rFonts w:ascii="Trajan Pro" w:hAnsi="Trajan Pro" w:cs="Arial"/>
          <w:b/>
          <w:sz w:val="36"/>
          <w:szCs w:val="36"/>
        </w:rPr>
      </w:pPr>
      <w:r w:rsidRPr="001C2719">
        <w:rPr>
          <w:rFonts w:ascii="Trajan Pro" w:hAnsi="Trajan Pro" w:cs="Arial"/>
          <w:b/>
          <w:sz w:val="36"/>
          <w:szCs w:val="36"/>
        </w:rPr>
        <w:t>C</w:t>
      </w:r>
      <w:r w:rsidR="00DB2FAD" w:rsidRPr="001C2719">
        <w:rPr>
          <w:rFonts w:ascii="Trajan Pro" w:hAnsi="Trajan Pro" w:cs="Arial"/>
          <w:b/>
          <w:sz w:val="36"/>
          <w:szCs w:val="36"/>
        </w:rPr>
        <w:t xml:space="preserve">omité </w:t>
      </w:r>
      <w:r w:rsidRPr="001C2719">
        <w:rPr>
          <w:rFonts w:ascii="Trajan Pro" w:hAnsi="Trajan Pro" w:cs="Arial"/>
          <w:b/>
          <w:sz w:val="36"/>
          <w:szCs w:val="36"/>
        </w:rPr>
        <w:t>C</w:t>
      </w:r>
      <w:r w:rsidR="00DB2FAD" w:rsidRPr="001C2719">
        <w:rPr>
          <w:rFonts w:ascii="Trajan Pro" w:hAnsi="Trajan Pro" w:cs="Arial"/>
          <w:b/>
          <w:sz w:val="36"/>
          <w:szCs w:val="36"/>
        </w:rPr>
        <w:t xml:space="preserve">omunitario </w:t>
      </w:r>
      <w:r w:rsidR="004F1B07" w:rsidRPr="001C2719">
        <w:rPr>
          <w:rFonts w:ascii="Trajan Pro" w:hAnsi="Trajan Pro" w:cs="Arial"/>
          <w:b/>
          <w:sz w:val="36"/>
          <w:szCs w:val="36"/>
        </w:rPr>
        <w:t xml:space="preserve">y/o Comité de Espacios </w:t>
      </w:r>
    </w:p>
    <w:p w:rsidR="004B03B3" w:rsidRPr="001C2719" w:rsidRDefault="00060745" w:rsidP="003B16D4">
      <w:pPr>
        <w:spacing w:after="120"/>
        <w:jc w:val="center"/>
        <w:rPr>
          <w:rFonts w:ascii="Trajan Pro" w:hAnsi="Trajan Pro" w:cs="Arial"/>
          <w:b/>
          <w:sz w:val="36"/>
          <w:szCs w:val="36"/>
        </w:rPr>
      </w:pPr>
      <w:r w:rsidRPr="001C2719">
        <w:rPr>
          <w:rFonts w:ascii="Trajan Pro" w:hAnsi="Trajan Pro" w:cs="Arial"/>
          <w:b/>
          <w:sz w:val="36"/>
          <w:szCs w:val="36"/>
        </w:rPr>
        <w:t>De</w:t>
      </w:r>
      <w:r w:rsidR="00DB2FAD" w:rsidRPr="001C2719">
        <w:rPr>
          <w:rFonts w:ascii="Trajan Pro" w:hAnsi="Trajan Pro" w:cs="Arial"/>
          <w:b/>
          <w:sz w:val="36"/>
          <w:szCs w:val="36"/>
        </w:rPr>
        <w:t xml:space="preserve"> </w:t>
      </w:r>
      <w:r w:rsidR="003B16D4" w:rsidRPr="001C2719">
        <w:rPr>
          <w:rFonts w:ascii="Trajan Pro" w:hAnsi="Trajan Pro" w:cs="Arial"/>
          <w:b/>
          <w:sz w:val="36"/>
          <w:szCs w:val="36"/>
        </w:rPr>
        <w:t>C</w:t>
      </w:r>
      <w:r w:rsidR="00DB2FAD" w:rsidRPr="001C2719">
        <w:rPr>
          <w:rFonts w:ascii="Trajan Pro" w:hAnsi="Trajan Pro" w:cs="Arial"/>
          <w:b/>
          <w:sz w:val="36"/>
          <w:szCs w:val="36"/>
        </w:rPr>
        <w:t xml:space="preserve">ontraloría </w:t>
      </w:r>
      <w:r w:rsidR="003B16D4" w:rsidRPr="001C2719">
        <w:rPr>
          <w:rFonts w:ascii="Trajan Pro" w:hAnsi="Trajan Pro" w:cs="Arial"/>
          <w:b/>
          <w:sz w:val="36"/>
          <w:szCs w:val="36"/>
        </w:rPr>
        <w:t>S</w:t>
      </w:r>
      <w:r w:rsidR="00DB2FAD" w:rsidRPr="001C2719">
        <w:rPr>
          <w:rFonts w:ascii="Trajan Pro" w:hAnsi="Trajan Pro" w:cs="Arial"/>
          <w:b/>
          <w:sz w:val="36"/>
          <w:szCs w:val="36"/>
        </w:rPr>
        <w:t>ocial</w:t>
      </w:r>
    </w:p>
    <w:p w:rsidR="00D0660C" w:rsidRPr="001C2719" w:rsidRDefault="00D0660C">
      <w:pPr>
        <w:rPr>
          <w:rFonts w:ascii="Adobe Caslon Pro" w:hAnsi="Adobe Caslon Pro" w:cs="Arial"/>
          <w:b/>
        </w:rPr>
      </w:pPr>
    </w:p>
    <w:p w:rsidR="00D80D5E" w:rsidRPr="001C2719" w:rsidRDefault="00D80D5E">
      <w:pPr>
        <w:rPr>
          <w:rFonts w:ascii="Adobe Caslon Pro" w:hAnsi="Adobe Caslon Pro" w:cs="Arial"/>
          <w:b/>
        </w:rPr>
      </w:pPr>
      <w:r w:rsidRPr="001C2719">
        <w:rPr>
          <w:rFonts w:ascii="Adobe Caslon Pro" w:hAnsi="Adobe Caslon Pro" w:cs="Arial"/>
          <w:b/>
        </w:rPr>
        <w:t xml:space="preserve">Este formato lo </w:t>
      </w:r>
      <w:r w:rsidR="00460E0C" w:rsidRPr="001C2719">
        <w:rPr>
          <w:rFonts w:ascii="Adobe Caslon Pro" w:hAnsi="Adobe Caslon Pro" w:cs="Arial"/>
          <w:b/>
        </w:rPr>
        <w:t xml:space="preserve">llena </w:t>
      </w:r>
      <w:r w:rsidRPr="001C2719">
        <w:rPr>
          <w:rFonts w:ascii="Adobe Caslon Pro" w:hAnsi="Adobe Caslon Pro" w:cs="Arial"/>
          <w:b/>
        </w:rPr>
        <w:t xml:space="preserve">el </w:t>
      </w:r>
      <w:r w:rsidR="001F3884" w:rsidRPr="001C2719">
        <w:rPr>
          <w:rFonts w:ascii="Adobe Caslon Pro" w:hAnsi="Adobe Caslon Pro" w:cs="Arial"/>
          <w:b/>
        </w:rPr>
        <w:t>SEDIF</w:t>
      </w:r>
      <w:r w:rsidRPr="001C2719">
        <w:rPr>
          <w:rFonts w:ascii="Adobe Caslon Pro" w:hAnsi="Adobe Caslon Pro" w:cs="Arial"/>
          <w:b/>
        </w:rPr>
        <w:t xml:space="preserve"> y </w:t>
      </w:r>
      <w:r w:rsidR="00D46C75" w:rsidRPr="001C2719">
        <w:rPr>
          <w:rFonts w:ascii="Adobe Caslon Pro" w:hAnsi="Adobe Caslon Pro" w:cs="Arial"/>
          <w:b/>
        </w:rPr>
        <w:t xml:space="preserve">lo </w:t>
      </w:r>
      <w:r w:rsidRPr="001C2719">
        <w:rPr>
          <w:rFonts w:ascii="Adobe Caslon Pro" w:hAnsi="Adobe Caslon Pro" w:cs="Arial"/>
          <w:b/>
        </w:rPr>
        <w:t xml:space="preserve">registra </w:t>
      </w:r>
      <w:r w:rsidR="00D46C75" w:rsidRPr="001C2719">
        <w:rPr>
          <w:rFonts w:ascii="Adobe Caslon Pro" w:hAnsi="Adobe Caslon Pro" w:cs="Arial"/>
          <w:b/>
        </w:rPr>
        <w:t>e</w:t>
      </w:r>
      <w:r w:rsidR="00DE116A" w:rsidRPr="001C2719">
        <w:rPr>
          <w:rFonts w:ascii="Adobe Caslon Pro" w:hAnsi="Adobe Caslon Pro" w:cs="Arial"/>
          <w:b/>
        </w:rPr>
        <w:t>n el SICS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028"/>
      </w:tblGrid>
      <w:tr w:rsidR="001C2719" w:rsidRPr="001C2719" w:rsidTr="0047029D">
        <w:trPr>
          <w:trHeight w:val="397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806F7" w:rsidRPr="001C2719" w:rsidRDefault="004806F7" w:rsidP="00582380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19">
              <w:rPr>
                <w:rFonts w:ascii="Arial" w:hAnsi="Arial" w:cs="Arial"/>
                <w:b/>
                <w:sz w:val="20"/>
                <w:szCs w:val="20"/>
              </w:rPr>
              <w:t>DATOS DEL COMITÉ</w:t>
            </w:r>
            <w:r w:rsidR="00950F5D" w:rsidRPr="001C2719">
              <w:rPr>
                <w:rFonts w:ascii="Arial" w:hAnsi="Arial" w:cs="Arial"/>
                <w:b/>
                <w:sz w:val="20"/>
                <w:szCs w:val="20"/>
              </w:rPr>
              <w:t xml:space="preserve"> COMUNITARIO</w:t>
            </w:r>
            <w:r w:rsidR="004F1B07" w:rsidRPr="001C2719">
              <w:rPr>
                <w:rFonts w:ascii="Arial" w:hAnsi="Arial" w:cs="Arial"/>
                <w:b/>
                <w:sz w:val="20"/>
                <w:szCs w:val="20"/>
              </w:rPr>
              <w:t xml:space="preserve"> y/o COMITÉ DE ESPACIOS</w:t>
            </w:r>
          </w:p>
        </w:tc>
      </w:tr>
      <w:tr w:rsidR="001C2719" w:rsidRPr="001C2719" w:rsidTr="0024795B">
        <w:trPr>
          <w:trHeight w:val="567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06F7" w:rsidRPr="001C2719" w:rsidRDefault="009C1749" w:rsidP="009C1749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>NOMBRE DEL COMITÉ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806F7" w:rsidRPr="001C2719" w:rsidRDefault="009C1749" w:rsidP="004F1B07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Lo </w:t>
            </w:r>
            <w:r w:rsidR="004F1B07" w:rsidRPr="001C2719">
              <w:rPr>
                <w:rFonts w:ascii="Adobe Caslon Pro" w:hAnsi="Adobe Caslon Pro" w:cs="Arial"/>
                <w:i/>
                <w:sz w:val="20"/>
                <w:szCs w:val="20"/>
              </w:rPr>
              <w:t>asigna el SEDIF (Ej. Para el caso del SCD: Comité Comunitario (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Las flores)</w:t>
            </w:r>
            <w:r w:rsidR="004F1B07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 Ej. Para el caso del S</w:t>
            </w:r>
            <w:r w:rsidR="0024795B" w:rsidRPr="001C2719">
              <w:rPr>
                <w:rFonts w:ascii="Adobe Caslon Pro" w:hAnsi="Adobe Caslon Pro" w:cs="Arial"/>
                <w:i/>
                <w:sz w:val="20"/>
                <w:szCs w:val="20"/>
              </w:rPr>
              <w:t>IREEA: Comité de Espacios (Las C</w:t>
            </w:r>
            <w:r w:rsidR="004F1B07" w:rsidRPr="001C2719">
              <w:rPr>
                <w:rFonts w:ascii="Adobe Caslon Pro" w:hAnsi="Adobe Caslon Pro" w:cs="Arial"/>
                <w:i/>
                <w:sz w:val="20"/>
                <w:szCs w:val="20"/>
              </w:rPr>
              <w:t>ruces)</w:t>
            </w:r>
          </w:p>
        </w:tc>
      </w:tr>
      <w:tr w:rsidR="001C2719" w:rsidRPr="001C2719" w:rsidTr="0024795B">
        <w:trPr>
          <w:trHeight w:val="567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C1749" w:rsidRPr="001C2719" w:rsidRDefault="009C1749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>NOMBRE DE LUGAR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9C1749" w:rsidRPr="001C2719" w:rsidRDefault="009C1749" w:rsidP="00BD675E">
            <w:pPr>
              <w:spacing w:before="40" w:after="40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Localidad, Municipio y Estado</w:t>
            </w:r>
          </w:p>
        </w:tc>
      </w:tr>
      <w:tr w:rsidR="001C2719" w:rsidRPr="001C2719" w:rsidTr="0024795B">
        <w:trPr>
          <w:trHeight w:val="567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4944" w:rsidRPr="001C2719" w:rsidRDefault="004F1B07" w:rsidP="004F1B07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>N°</w:t>
            </w:r>
            <w:r w:rsidR="000F4944" w:rsidRPr="001C2719">
              <w:rPr>
                <w:rFonts w:ascii="Adobe Caslon Pro" w:hAnsi="Adobe Caslon Pro" w:cs="Arial"/>
                <w:b/>
                <w:sz w:val="18"/>
                <w:szCs w:val="18"/>
              </w:rPr>
              <w:t xml:space="preserve"> DE REGISTRO DEL COMITÉ O REPRESENTANTE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F4944" w:rsidRPr="001C2719" w:rsidRDefault="000F4944" w:rsidP="00BD675E">
            <w:pPr>
              <w:spacing w:before="40" w:after="40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Lo genera el SICS cuando se registra al comité o al representante</w:t>
            </w:r>
          </w:p>
        </w:tc>
      </w:tr>
      <w:tr w:rsidR="001C2719" w:rsidRPr="001C2719" w:rsidTr="0024795B">
        <w:trPr>
          <w:trHeight w:val="567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70A1" w:rsidRPr="001C2719" w:rsidRDefault="006D70A1" w:rsidP="004F1B07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>FECHA DE CONSTITUCIÓN DEL COMITÉ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D70A1" w:rsidRPr="001C2719" w:rsidRDefault="006D70A1" w:rsidP="00BD675E">
            <w:pPr>
              <w:spacing w:before="40" w:after="40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Día / Mes / Año</w:t>
            </w:r>
          </w:p>
        </w:tc>
      </w:tr>
      <w:tr w:rsidR="001C2719" w:rsidRPr="001C2719" w:rsidTr="0024795B">
        <w:trPr>
          <w:trHeight w:val="319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4944" w:rsidRPr="001C2719" w:rsidRDefault="000F4944" w:rsidP="00FE34E3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 xml:space="preserve">FECHA DE </w:t>
            </w:r>
            <w:r w:rsidR="00FE34E3" w:rsidRPr="001C2719">
              <w:rPr>
                <w:rFonts w:ascii="Adobe Caslon Pro" w:hAnsi="Adobe Caslon Pro" w:cs="Arial"/>
                <w:b/>
                <w:sz w:val="18"/>
                <w:szCs w:val="18"/>
              </w:rPr>
              <w:t>REGISTRO</w:t>
            </w:r>
            <w:r w:rsidR="00F001C6" w:rsidRPr="001C2719">
              <w:rPr>
                <w:rFonts w:ascii="Adobe Caslon Pro" w:hAnsi="Adobe Caslon Pro" w:cs="Arial"/>
                <w:b/>
                <w:sz w:val="18"/>
                <w:szCs w:val="18"/>
              </w:rPr>
              <w:t xml:space="preserve"> DEL COMITÉ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F4944" w:rsidRPr="001C2719" w:rsidRDefault="000F4944" w:rsidP="00BB12AA">
            <w:pPr>
              <w:spacing w:before="40" w:after="40"/>
              <w:rPr>
                <w:rFonts w:ascii="Adobe Caslon Pro" w:hAnsi="Adobe Caslon Pro" w:cs="Arial"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Día / Mes / Año</w:t>
            </w:r>
          </w:p>
        </w:tc>
      </w:tr>
      <w:tr w:rsidR="001C2719" w:rsidRPr="001C2719" w:rsidTr="0024795B">
        <w:trPr>
          <w:trHeight w:val="567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4944" w:rsidRPr="001C2719" w:rsidRDefault="00D80D5E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>INTEGRANTE O REPRESENTANTE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F4944" w:rsidRPr="001C2719" w:rsidRDefault="00D80D5E" w:rsidP="002A0908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Nombre</w:t>
            </w:r>
            <w:r w:rsidR="002A0908" w:rsidRPr="001C2719">
              <w:rPr>
                <w:rFonts w:ascii="Adobe Caslon Pro" w:hAnsi="Adobe Caslon Pro" w:cs="Arial"/>
                <w:i/>
                <w:sz w:val="20"/>
                <w:szCs w:val="20"/>
              </w:rPr>
              <w:t>, Apellido Paterno, Apellido Materno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, </w:t>
            </w:r>
            <w:r w:rsidR="002A0908" w:rsidRPr="001C2719">
              <w:rPr>
                <w:rFonts w:ascii="Adobe Caslon Pro" w:hAnsi="Adobe Caslon Pro" w:cs="Arial"/>
                <w:i/>
                <w:sz w:val="20"/>
                <w:szCs w:val="20"/>
              </w:rPr>
              <w:t>Sexo, Edad, D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omicilio</w:t>
            </w:r>
            <w:r w:rsidR="002A0908" w:rsidRPr="001C2719">
              <w:rPr>
                <w:rFonts w:ascii="Adobe Caslon Pro" w:hAnsi="Adobe Caslon Pro" w:cs="Arial"/>
                <w:i/>
                <w:sz w:val="20"/>
                <w:szCs w:val="20"/>
              </w:rPr>
              <w:t>(calle, número, colonia, cp.)</w:t>
            </w:r>
            <w:r w:rsidR="00967AC0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, Cargo que fungirá dentro del comité </w:t>
            </w:r>
            <w:r w:rsidR="002A0908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y 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firma o huella </w:t>
            </w:r>
            <w:r w:rsidR="002A0908" w:rsidRPr="001C2719">
              <w:rPr>
                <w:rFonts w:ascii="Adobe Caslon Pro" w:hAnsi="Adobe Caslon Pro" w:cs="Arial"/>
                <w:i/>
                <w:sz w:val="20"/>
                <w:szCs w:val="20"/>
              </w:rPr>
              <w:t>del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 integrante del Comité </w:t>
            </w:r>
            <w:r w:rsidR="00950F5D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Comunitario 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de Contraloría Social o del Representante</w:t>
            </w:r>
          </w:p>
        </w:tc>
      </w:tr>
      <w:tr w:rsidR="001C2719" w:rsidRPr="001C2719" w:rsidTr="0024795B">
        <w:trPr>
          <w:trHeight w:val="567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0D5E" w:rsidRPr="001C2719" w:rsidRDefault="00D80D5E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>INTEGRANTE O REPRESENTANTE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80D5E" w:rsidRPr="001C2719" w:rsidRDefault="002A0908" w:rsidP="00950F5D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Nombre, Apellido Paterno, Apellido Materno, Sexo, Edad, Domicilio(calle, número, colonia, cp.)</w:t>
            </w:r>
            <w:r w:rsidR="00967AC0" w:rsidRPr="001C2719">
              <w:rPr>
                <w:rFonts w:ascii="Adobe Caslon Pro" w:hAnsi="Adobe Caslon Pro" w:cs="Arial"/>
                <w:i/>
                <w:sz w:val="20"/>
                <w:szCs w:val="20"/>
              </w:rPr>
              <w:t>, Cargo que fungirá dentro del comité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 y firma o huella del integrante del Comité Comunitario de Contraloría Social o del Representante</w:t>
            </w:r>
          </w:p>
        </w:tc>
      </w:tr>
      <w:tr w:rsidR="001C2719" w:rsidRPr="001C2719" w:rsidTr="0024795B">
        <w:trPr>
          <w:trHeight w:val="567"/>
        </w:trPr>
        <w:tc>
          <w:tcPr>
            <w:tcW w:w="124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5DD2" w:rsidRPr="001C2719" w:rsidRDefault="00D05DD2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18"/>
                <w:szCs w:val="18"/>
              </w:rPr>
            </w:pPr>
            <w:r w:rsidRPr="001C2719">
              <w:rPr>
                <w:rFonts w:ascii="Adobe Caslon Pro" w:hAnsi="Adobe Caslon Pro" w:cs="Arial"/>
                <w:b/>
                <w:sz w:val="18"/>
                <w:szCs w:val="18"/>
              </w:rPr>
              <w:t>INTEGRANTE O REPRESENTANTE</w:t>
            </w:r>
          </w:p>
        </w:tc>
        <w:tc>
          <w:tcPr>
            <w:tcW w:w="3756" w:type="pct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05DD2" w:rsidRPr="001C2719" w:rsidRDefault="002A0908" w:rsidP="00950F5D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Nombre, Apellido Paterno, Apellido Materno, Sexo, Edad, Domicilio(calle, número, colonia, cp.)</w:t>
            </w:r>
            <w:r w:rsidR="00967AC0" w:rsidRPr="001C2719">
              <w:rPr>
                <w:rFonts w:ascii="Adobe Caslon Pro" w:hAnsi="Adobe Caslon Pro" w:cs="Arial"/>
                <w:i/>
                <w:sz w:val="20"/>
                <w:szCs w:val="20"/>
              </w:rPr>
              <w:t>, Cargo que fungirá dentro del comité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 y firma o huella del integrante del Comité Comunitario de Contraloría Social o del Representante</w:t>
            </w:r>
          </w:p>
        </w:tc>
      </w:tr>
    </w:tbl>
    <w:p w:rsidR="00582380" w:rsidRPr="001C2719" w:rsidRDefault="0058238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1332"/>
      </w:tblGrid>
      <w:tr w:rsidR="001C2719" w:rsidRPr="001C2719" w:rsidTr="0047029D">
        <w:trPr>
          <w:trHeight w:val="45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582380" w:rsidRPr="001C2719" w:rsidRDefault="00582380" w:rsidP="00582380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19">
              <w:rPr>
                <w:rFonts w:ascii="Arial" w:hAnsi="Arial" w:cs="Arial"/>
                <w:b/>
                <w:sz w:val="20"/>
                <w:szCs w:val="20"/>
              </w:rPr>
              <w:t>DATOS DEL PROGRAMA</w:t>
            </w:r>
          </w:p>
        </w:tc>
      </w:tr>
      <w:tr w:rsidR="001C2719" w:rsidRPr="001C2719" w:rsidTr="00B027C3">
        <w:trPr>
          <w:trHeight w:val="486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B027C3" w:rsidRPr="001C2719" w:rsidRDefault="00B027C3" w:rsidP="00B027C3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</w:p>
          <w:p w:rsidR="004806F7" w:rsidRPr="001C2719" w:rsidRDefault="004806F7" w:rsidP="00B027C3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NOMBRE DEL PROGRAMA</w:t>
            </w:r>
          </w:p>
        </w:tc>
        <w:tc>
          <w:tcPr>
            <w:tcW w:w="3855" w:type="pct"/>
            <w:vAlign w:val="center"/>
          </w:tcPr>
          <w:p w:rsidR="00B027C3" w:rsidRPr="001C2719" w:rsidRDefault="00B027C3" w:rsidP="001A6694">
            <w:pPr>
              <w:spacing w:before="40" w:after="40"/>
              <w:rPr>
                <w:rFonts w:ascii="Adobe Caslon Pro" w:hAnsi="Adobe Caslon Pro" w:cs="Arial"/>
                <w:b/>
                <w:sz w:val="20"/>
                <w:szCs w:val="20"/>
              </w:rPr>
            </w:pPr>
          </w:p>
          <w:p w:rsidR="004806F7" w:rsidRPr="001C2719" w:rsidRDefault="004806F7" w:rsidP="001A6694">
            <w:pPr>
              <w:spacing w:before="40" w:after="40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 xml:space="preserve">Programa de </w:t>
            </w:r>
            <w:r w:rsidR="001A6694" w:rsidRPr="001C2719">
              <w:rPr>
                <w:rFonts w:ascii="Adobe Caslon Pro" w:hAnsi="Adobe Caslon Pro" w:cs="Arial"/>
                <w:b/>
                <w:sz w:val="20"/>
                <w:szCs w:val="20"/>
              </w:rPr>
              <w:t>Desarrollo Comunitario Comunidad DIFerente</w:t>
            </w:r>
          </w:p>
        </w:tc>
      </w:tr>
      <w:tr w:rsidR="001C2719" w:rsidRPr="001C2719" w:rsidTr="008079F4">
        <w:trPr>
          <w:trHeight w:val="422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B027C3" w:rsidRPr="001C2719" w:rsidRDefault="00B027C3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</w:p>
          <w:p w:rsidR="004806F7" w:rsidRPr="001C2719" w:rsidRDefault="004806F7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NOMBRE DEL SUBPROGRAMA</w:t>
            </w:r>
          </w:p>
        </w:tc>
        <w:tc>
          <w:tcPr>
            <w:tcW w:w="3855" w:type="pct"/>
            <w:vAlign w:val="center"/>
          </w:tcPr>
          <w:p w:rsidR="00B027C3" w:rsidRPr="001C2719" w:rsidRDefault="00B027C3" w:rsidP="001A6694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</w:p>
          <w:p w:rsidR="004806F7" w:rsidRPr="001C2719" w:rsidRDefault="004806F7" w:rsidP="001A6694">
            <w:pPr>
              <w:spacing w:before="40" w:after="40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Subprograma Comunidad DIFerente</w:t>
            </w:r>
            <w:r w:rsidR="00005303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 y/o Subprograma de Infraestructura, Rehabilitación y/o Equipamiento de Espacios Alimentarios</w:t>
            </w:r>
          </w:p>
        </w:tc>
      </w:tr>
      <w:tr w:rsidR="001C2719" w:rsidRPr="001C2719" w:rsidTr="008079F4">
        <w:trPr>
          <w:trHeight w:val="413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B027C3" w:rsidRPr="001C2719" w:rsidRDefault="00B027C3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</w:p>
          <w:p w:rsidR="004806F7" w:rsidRPr="001C2719" w:rsidRDefault="004806F7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INSTANCIA NORMATIVA</w:t>
            </w:r>
          </w:p>
        </w:tc>
        <w:tc>
          <w:tcPr>
            <w:tcW w:w="3855" w:type="pct"/>
            <w:vAlign w:val="center"/>
          </w:tcPr>
          <w:p w:rsidR="004806F7" w:rsidRPr="006709BD" w:rsidRDefault="004806F7" w:rsidP="00BD675E">
            <w:pPr>
              <w:spacing w:before="40" w:after="40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6709BD">
              <w:rPr>
                <w:rFonts w:ascii="Adobe Caslon Pro" w:hAnsi="Adobe Caslon Pro" w:cs="Arial"/>
                <w:b/>
                <w:sz w:val="20"/>
                <w:szCs w:val="20"/>
              </w:rPr>
              <w:t>Sistema Nacional DIF</w:t>
            </w:r>
          </w:p>
        </w:tc>
      </w:tr>
      <w:tr w:rsidR="001C2719" w:rsidRPr="001C2719" w:rsidTr="008079F4">
        <w:trPr>
          <w:trHeight w:val="391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B027C3" w:rsidRPr="001C2719" w:rsidRDefault="00B027C3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</w:p>
          <w:p w:rsidR="004806F7" w:rsidRPr="001C2719" w:rsidRDefault="004806F7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INSTANCIA EJECUTORA</w:t>
            </w:r>
          </w:p>
        </w:tc>
        <w:tc>
          <w:tcPr>
            <w:tcW w:w="3855" w:type="pct"/>
            <w:vAlign w:val="center"/>
          </w:tcPr>
          <w:p w:rsidR="004806F7" w:rsidRPr="006709BD" w:rsidRDefault="004806F7" w:rsidP="00BD675E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6709BD">
              <w:rPr>
                <w:rFonts w:ascii="Adobe Caslon Pro" w:hAnsi="Adobe Caslon Pro" w:cs="Arial"/>
                <w:b/>
                <w:sz w:val="20"/>
                <w:szCs w:val="20"/>
              </w:rPr>
              <w:t>Sistema Estatal DIF</w:t>
            </w:r>
            <w:r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  ESTADO</w:t>
            </w:r>
          </w:p>
        </w:tc>
      </w:tr>
      <w:tr w:rsidR="001C2719" w:rsidRPr="001C2719" w:rsidTr="008763F5">
        <w:trPr>
          <w:trHeight w:val="790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582380" w:rsidRPr="001C2719" w:rsidRDefault="006E3AFC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 xml:space="preserve">APOYO </w:t>
            </w:r>
            <w:r w:rsidR="00582380" w:rsidRPr="001C2719">
              <w:rPr>
                <w:rFonts w:ascii="Adobe Caslon Pro" w:hAnsi="Adobe Caslon Pro" w:cs="Arial"/>
                <w:b/>
                <w:sz w:val="20"/>
                <w:szCs w:val="20"/>
              </w:rPr>
              <w:t>A VIGILAR</w:t>
            </w:r>
          </w:p>
        </w:tc>
        <w:tc>
          <w:tcPr>
            <w:tcW w:w="3855" w:type="pct"/>
            <w:vAlign w:val="center"/>
          </w:tcPr>
          <w:p w:rsidR="005A1F09" w:rsidRPr="006709BD" w:rsidRDefault="002A0908" w:rsidP="00132545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6709BD">
              <w:rPr>
                <w:rFonts w:ascii="Adobe Caslon Pro" w:hAnsi="Adobe Caslon Pro" w:cs="Arial"/>
                <w:i/>
                <w:sz w:val="20"/>
                <w:szCs w:val="20"/>
              </w:rPr>
              <w:t>A</w:t>
            </w:r>
            <w:r w:rsidR="00BB12AA" w:rsidRPr="006709BD">
              <w:rPr>
                <w:rFonts w:ascii="Adobe Caslon Pro" w:hAnsi="Adobe Caslon Pro" w:cs="Arial"/>
                <w:i/>
                <w:sz w:val="20"/>
                <w:szCs w:val="20"/>
              </w:rPr>
              <w:t>poyo</w:t>
            </w:r>
            <w:r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 (s)</w:t>
            </w:r>
            <w:r w:rsidR="00BB12AA"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 que recibirá el Grupo de Desarrollo</w:t>
            </w:r>
            <w:r w:rsidR="00005303"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 y/o Espacio Alimentario</w:t>
            </w:r>
            <w:r w:rsidR="00132545"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, cuyos conceptos están </w:t>
            </w:r>
            <w:r w:rsidR="00527626"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incluidos en la </w:t>
            </w:r>
            <w:r w:rsidR="003B0527" w:rsidRPr="006709BD">
              <w:rPr>
                <w:rFonts w:ascii="Adobe Caslon Pro" w:hAnsi="Adobe Caslon Pro" w:cs="Arial"/>
                <w:i/>
                <w:sz w:val="20"/>
                <w:szCs w:val="20"/>
              </w:rPr>
              <w:t>“</w:t>
            </w:r>
            <w:r w:rsidR="00527626" w:rsidRPr="006709BD">
              <w:rPr>
                <w:rFonts w:ascii="Adobe Caslon Pro" w:hAnsi="Adobe Caslon Pro" w:cs="Arial"/>
                <w:i/>
                <w:sz w:val="20"/>
                <w:szCs w:val="20"/>
              </w:rPr>
              <w:t>Guía de captura</w:t>
            </w:r>
            <w:r w:rsidR="00132545"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 para instancia ejecutora”</w:t>
            </w:r>
          </w:p>
        </w:tc>
      </w:tr>
      <w:tr w:rsidR="001C2719" w:rsidRPr="001C2719" w:rsidTr="005A1F09">
        <w:trPr>
          <w:trHeight w:val="398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FE34E3" w:rsidRPr="001C2719" w:rsidRDefault="00FE34E3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MONTO DEL APOYO U OBRA</w:t>
            </w:r>
          </w:p>
        </w:tc>
        <w:tc>
          <w:tcPr>
            <w:tcW w:w="3855" w:type="pct"/>
            <w:vAlign w:val="center"/>
          </w:tcPr>
          <w:p w:rsidR="008763F5" w:rsidRPr="006709BD" w:rsidRDefault="008763F5" w:rsidP="005A1F09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6709BD">
              <w:rPr>
                <w:rFonts w:ascii="Adobe Caslon Pro" w:hAnsi="Adobe Caslon Pro" w:cs="Arial"/>
                <w:i/>
                <w:sz w:val="20"/>
                <w:szCs w:val="20"/>
              </w:rPr>
              <w:t>La cantidad en dinero del costo del apoyo u obra o ambas</w:t>
            </w:r>
          </w:p>
        </w:tc>
      </w:tr>
      <w:tr w:rsidR="001C2719" w:rsidRPr="001C2719" w:rsidTr="00766B56">
        <w:trPr>
          <w:trHeight w:val="398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5F396F" w:rsidRPr="001C2719" w:rsidRDefault="00B21F6C" w:rsidP="00B21F6C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 xml:space="preserve">FECHA O </w:t>
            </w:r>
            <w:r w:rsidR="005F396F" w:rsidRPr="001C2719">
              <w:rPr>
                <w:rFonts w:ascii="Adobe Caslon Pro" w:hAnsi="Adobe Caslon Pro" w:cs="Arial"/>
                <w:b/>
                <w:sz w:val="20"/>
                <w:szCs w:val="20"/>
              </w:rPr>
              <w:t>PERIODO DE</w:t>
            </w: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L APOYO</w:t>
            </w:r>
            <w:r w:rsidR="005F396F" w:rsidRPr="001C2719">
              <w:rPr>
                <w:rFonts w:ascii="Adobe Caslon Pro" w:hAnsi="Adobe Caslon Pr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vAlign w:val="center"/>
          </w:tcPr>
          <w:p w:rsidR="005F396F" w:rsidRPr="006709BD" w:rsidRDefault="00005303" w:rsidP="00766B56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Día o </w:t>
            </w:r>
            <w:r w:rsidR="005A1F09" w:rsidRPr="006709BD">
              <w:rPr>
                <w:rFonts w:ascii="Adobe Caslon Pro" w:hAnsi="Adobe Caslon Pro" w:cs="Arial"/>
                <w:i/>
                <w:sz w:val="20"/>
                <w:szCs w:val="20"/>
              </w:rPr>
              <w:t>p</w:t>
            </w:r>
            <w:r w:rsidRPr="006709BD">
              <w:rPr>
                <w:rFonts w:ascii="Adobe Caslon Pro" w:hAnsi="Adobe Caslon Pro" w:cs="Arial"/>
                <w:i/>
                <w:sz w:val="20"/>
                <w:szCs w:val="20"/>
              </w:rPr>
              <w:t>eríodo de l</w:t>
            </w:r>
            <w:r w:rsidR="009D6CDE" w:rsidRPr="006709BD">
              <w:rPr>
                <w:rFonts w:ascii="Adobe Caslon Pro" w:hAnsi="Adobe Caslon Pro" w:cs="Arial"/>
                <w:i/>
                <w:sz w:val="20"/>
                <w:szCs w:val="20"/>
              </w:rPr>
              <w:t>a recepción del (los) apoyo (s)(Capacitaciones, Insumos,</w:t>
            </w:r>
            <w:r w:rsidR="006E0DA3" w:rsidRPr="006709BD">
              <w:rPr>
                <w:rFonts w:ascii="Adobe Caslon Pro" w:hAnsi="Adobe Caslon Pro" w:cs="Arial"/>
                <w:i/>
                <w:sz w:val="20"/>
                <w:szCs w:val="20"/>
              </w:rPr>
              <w:t xml:space="preserve"> </w:t>
            </w:r>
            <w:r w:rsidR="009D6CDE" w:rsidRPr="006709BD">
              <w:rPr>
                <w:rFonts w:ascii="Adobe Caslon Pro" w:hAnsi="Adobe Caslon Pro" w:cs="Arial"/>
                <w:i/>
                <w:sz w:val="20"/>
                <w:szCs w:val="20"/>
              </w:rPr>
              <w:t>Infraestructura, Rehabilitación y/o Equipamiento)</w:t>
            </w:r>
          </w:p>
          <w:p w:rsidR="005A1F09" w:rsidRPr="006709BD" w:rsidRDefault="005A1F09" w:rsidP="00766B56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</w:p>
        </w:tc>
      </w:tr>
      <w:tr w:rsidR="001C2719" w:rsidRPr="001C2719" w:rsidTr="00766B56">
        <w:trPr>
          <w:trHeight w:val="398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5F396F" w:rsidRPr="001C2719" w:rsidRDefault="005F396F" w:rsidP="009D6CDE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 xml:space="preserve">DIRECCIÓN </w:t>
            </w:r>
            <w:r w:rsidR="009D6CDE" w:rsidRPr="001C2719">
              <w:rPr>
                <w:rFonts w:ascii="Adobe Caslon Pro" w:hAnsi="Adobe Caslon Pro" w:cs="Arial"/>
                <w:b/>
                <w:sz w:val="20"/>
                <w:szCs w:val="20"/>
              </w:rPr>
              <w:t>DE ENTREGA DE APOYOS, OBRAS Y/O SERVICIOS</w:t>
            </w: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5" w:type="pct"/>
            <w:vAlign w:val="center"/>
          </w:tcPr>
          <w:p w:rsidR="005A1F09" w:rsidRPr="001C2719" w:rsidRDefault="00610429" w:rsidP="00610429">
            <w:pPr>
              <w:spacing w:before="40" w:after="40"/>
              <w:rPr>
                <w:rFonts w:ascii="Adobe Caslon Pro" w:hAnsi="Adobe Caslon Pro" w:cs="Arial"/>
                <w:i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Nombre del lugar donde se </w:t>
            </w:r>
            <w:r w:rsidR="009D6CDE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darán las acciones de capacitación, </w:t>
            </w:r>
            <w:r w:rsidR="006E3AFC" w:rsidRPr="001C2719">
              <w:rPr>
                <w:rFonts w:ascii="Adobe Caslon Pro" w:hAnsi="Adobe Caslon Pro" w:cs="Arial"/>
                <w:i/>
                <w:sz w:val="20"/>
                <w:szCs w:val="20"/>
              </w:rPr>
              <w:t>entrega de insumos</w:t>
            </w:r>
            <w:r w:rsidR="009D6CDE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, Infraestructura, Rehabilitación y/o Equipamiento 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(calle, número, </w:t>
            </w:r>
            <w:r w:rsidR="000C61FD" w:rsidRPr="001C2719">
              <w:rPr>
                <w:rFonts w:ascii="Adobe Caslon Pro" w:hAnsi="Adobe Caslon Pro" w:cs="Arial"/>
                <w:i/>
                <w:sz w:val="20"/>
                <w:szCs w:val="20"/>
              </w:rPr>
              <w:t>colonia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, localidad</w:t>
            </w:r>
            <w:r w:rsidR="005A1F09" w:rsidRPr="001C2719">
              <w:rPr>
                <w:rFonts w:ascii="Adobe Caslon Pro" w:hAnsi="Adobe Caslon Pro" w:cs="Arial"/>
                <w:i/>
                <w:sz w:val="20"/>
                <w:szCs w:val="20"/>
              </w:rPr>
              <w:t>, Municipio</w:t>
            </w:r>
            <w:r w:rsidR="000C61FD" w:rsidRPr="001C2719">
              <w:rPr>
                <w:rFonts w:ascii="Adobe Caslon Pro" w:hAnsi="Adobe Caslon Pro" w:cs="Arial"/>
                <w:i/>
                <w:sz w:val="20"/>
                <w:szCs w:val="20"/>
              </w:rPr>
              <w:t xml:space="preserve">, </w:t>
            </w:r>
            <w:r w:rsidR="00527626">
              <w:rPr>
                <w:rFonts w:ascii="Adobe Caslon Pro" w:hAnsi="Adobe Caslon Pro" w:cs="Arial"/>
                <w:i/>
                <w:sz w:val="20"/>
                <w:szCs w:val="20"/>
              </w:rPr>
              <w:t xml:space="preserve">Estado, </w:t>
            </w:r>
            <w:r w:rsidR="000C61FD" w:rsidRPr="001C2719">
              <w:rPr>
                <w:rFonts w:ascii="Adobe Caslon Pro" w:hAnsi="Adobe Caslon Pro" w:cs="Arial"/>
                <w:i/>
                <w:sz w:val="20"/>
                <w:szCs w:val="20"/>
              </w:rPr>
              <w:t>cp.</w:t>
            </w:r>
            <w:r w:rsidRPr="001C2719">
              <w:rPr>
                <w:rFonts w:ascii="Adobe Caslon Pro" w:hAnsi="Adobe Caslon Pro" w:cs="Arial"/>
                <w:i/>
                <w:sz w:val="20"/>
                <w:szCs w:val="20"/>
              </w:rPr>
              <w:t>)</w:t>
            </w:r>
          </w:p>
        </w:tc>
      </w:tr>
    </w:tbl>
    <w:p w:rsidR="004F1180" w:rsidRPr="001C2719" w:rsidRDefault="004F1180">
      <w:pPr>
        <w:rPr>
          <w:rFonts w:ascii="Arial" w:hAnsi="Arial" w:cs="Arial"/>
          <w:sz w:val="22"/>
          <w:szCs w:val="22"/>
        </w:rPr>
      </w:pPr>
    </w:p>
    <w:p w:rsidR="005A1F09" w:rsidRPr="001C2719" w:rsidRDefault="005A1F09">
      <w:pPr>
        <w:rPr>
          <w:rFonts w:ascii="Arial" w:hAnsi="Arial" w:cs="Arial"/>
          <w:sz w:val="22"/>
          <w:szCs w:val="22"/>
        </w:rPr>
      </w:pPr>
    </w:p>
    <w:p w:rsidR="005A1F09" w:rsidRPr="001C2719" w:rsidRDefault="005A1F09">
      <w:pPr>
        <w:rPr>
          <w:rFonts w:ascii="Arial" w:hAnsi="Arial" w:cs="Arial"/>
          <w:sz w:val="22"/>
          <w:szCs w:val="22"/>
        </w:rPr>
      </w:pPr>
    </w:p>
    <w:p w:rsidR="005A1F09" w:rsidRPr="001C2719" w:rsidRDefault="005A1F09">
      <w:pPr>
        <w:rPr>
          <w:rFonts w:ascii="Arial" w:hAnsi="Arial" w:cs="Arial"/>
          <w:sz w:val="22"/>
          <w:szCs w:val="22"/>
        </w:rPr>
      </w:pPr>
    </w:p>
    <w:p w:rsidR="00B027C3" w:rsidRPr="001C2719" w:rsidRDefault="00B027C3">
      <w:pPr>
        <w:rPr>
          <w:rFonts w:ascii="Arial" w:hAnsi="Arial" w:cs="Arial"/>
          <w:sz w:val="22"/>
          <w:szCs w:val="22"/>
        </w:rPr>
      </w:pPr>
    </w:p>
    <w:tbl>
      <w:tblPr>
        <w:tblW w:w="500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3369"/>
        <w:gridCol w:w="11341"/>
      </w:tblGrid>
      <w:tr w:rsidR="001C2719" w:rsidRPr="001C2719" w:rsidTr="0047029D">
        <w:trPr>
          <w:trHeight w:val="45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582380" w:rsidRPr="001C2719" w:rsidRDefault="0024027A" w:rsidP="002F1817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1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2F1817" w:rsidRPr="001C2719">
              <w:rPr>
                <w:rFonts w:ascii="Arial" w:hAnsi="Arial" w:cs="Arial"/>
                <w:b/>
                <w:sz w:val="20"/>
                <w:szCs w:val="20"/>
              </w:rPr>
              <w:t>FUNCIONES Y COMPROMISOS DEL COMITÉ DE CONTRALORÍA SOCIAL O REPRESENTANTE</w:t>
            </w:r>
          </w:p>
        </w:tc>
      </w:tr>
      <w:tr w:rsidR="001C2719" w:rsidRPr="001C2719" w:rsidTr="0080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45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817" w:rsidRPr="001C2719" w:rsidRDefault="002F1817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 xml:space="preserve">DESCRIPCIÓN DE LAS FUNCIONES </w:t>
            </w:r>
          </w:p>
        </w:tc>
        <w:tc>
          <w:tcPr>
            <w:tcW w:w="3855" w:type="pct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817" w:rsidRPr="001C2719" w:rsidRDefault="002F1817" w:rsidP="002F1817">
            <w:pPr>
              <w:numPr>
                <w:ilvl w:val="0"/>
                <w:numId w:val="3"/>
              </w:numPr>
              <w:spacing w:before="40" w:after="40"/>
              <w:rPr>
                <w:rFonts w:ascii="Adobe Caslon Pro" w:hAnsi="Adobe Caslon Pro" w:cs="Arial"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sz w:val="20"/>
                <w:szCs w:val="20"/>
              </w:rPr>
              <w:t>Revisar que el apoyo llegue correctamente (en cantidad, tiempo y modo programados) a los beneficiarios</w:t>
            </w:r>
          </w:p>
          <w:p w:rsidR="00C5121C" w:rsidRPr="001C2719" w:rsidRDefault="002F1817" w:rsidP="002F1817">
            <w:pPr>
              <w:numPr>
                <w:ilvl w:val="0"/>
                <w:numId w:val="3"/>
              </w:numPr>
              <w:spacing w:before="40" w:after="40"/>
              <w:rPr>
                <w:rFonts w:ascii="Adobe Caslon Pro" w:hAnsi="Adobe Caslon Pro" w:cs="Arial"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Levantar </w:t>
            </w:r>
            <w:r w:rsidR="00833BDC" w:rsidRPr="001C2719">
              <w:rPr>
                <w:rFonts w:ascii="Adobe Caslon Pro" w:hAnsi="Adobe Caslon Pro" w:cs="Arial"/>
                <w:sz w:val="20"/>
                <w:szCs w:val="20"/>
              </w:rPr>
              <w:t>una cédula de vigilancia y</w:t>
            </w:r>
            <w:r w:rsidR="00BB7622" w:rsidRPr="001C2719">
              <w:rPr>
                <w:rFonts w:ascii="Adobe Caslon Pro" w:hAnsi="Adobe Caslon Pro" w:cs="Arial"/>
                <w:sz w:val="20"/>
                <w:szCs w:val="20"/>
              </w:rPr>
              <w:t xml:space="preserve"> un informe</w:t>
            </w:r>
            <w:r w:rsidR="00833BDC" w:rsidRPr="001C2719">
              <w:rPr>
                <w:rFonts w:ascii="Adobe Caslon Pro" w:hAnsi="Adobe Caslon Pro" w:cs="Arial"/>
                <w:sz w:val="20"/>
                <w:szCs w:val="20"/>
              </w:rPr>
              <w:t xml:space="preserve"> anual</w:t>
            </w:r>
            <w:r w:rsidR="00BB7622" w:rsidRPr="001C2719">
              <w:rPr>
                <w:rFonts w:ascii="Adobe Caslon Pro" w:hAnsi="Adobe Caslon Pro" w:cs="Arial"/>
                <w:sz w:val="20"/>
                <w:szCs w:val="20"/>
              </w:rPr>
              <w:t xml:space="preserve"> 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>respecto a la aplicación de los apoyos</w:t>
            </w:r>
            <w:r w:rsidR="00BB7622" w:rsidRPr="001C2719">
              <w:rPr>
                <w:rFonts w:ascii="Adobe Caslon Pro" w:hAnsi="Adobe Caslon Pro" w:cs="Arial"/>
                <w:sz w:val="20"/>
                <w:szCs w:val="20"/>
              </w:rPr>
              <w:t>, particularmente sobre las acciones de capacitación</w:t>
            </w:r>
            <w:r w:rsidR="00833BDC" w:rsidRPr="001C2719">
              <w:rPr>
                <w:rFonts w:ascii="Adobe Caslon Pro" w:hAnsi="Adobe Caslon Pro" w:cs="Arial"/>
                <w:sz w:val="20"/>
                <w:szCs w:val="20"/>
              </w:rPr>
              <w:t xml:space="preserve"> e insumos de proyectos comunitarios del Grupo de Desarrollo, financiados</w:t>
            </w:r>
            <w:r w:rsidR="00BB7622" w:rsidRPr="001C2719">
              <w:rPr>
                <w:rFonts w:ascii="Adobe Caslon Pro" w:hAnsi="Adobe Caslon Pro" w:cs="Arial"/>
                <w:sz w:val="20"/>
                <w:szCs w:val="20"/>
              </w:rPr>
              <w:t xml:space="preserve"> con el recurso federal del Ramo 12 y si es el caso, del recurso para </w:t>
            </w:r>
            <w:r w:rsidR="00833BDC" w:rsidRPr="001C2719">
              <w:rPr>
                <w:rFonts w:ascii="Adobe Caslon Pro" w:hAnsi="Adobe Caslon Pro" w:cs="Arial"/>
                <w:sz w:val="20"/>
                <w:szCs w:val="20"/>
              </w:rPr>
              <w:t>infraestructura, rehabilitación y/o equipamiento de espacios alimentarios.</w:t>
            </w:r>
          </w:p>
          <w:p w:rsidR="00B027C3" w:rsidRPr="001C2719" w:rsidRDefault="002F1817" w:rsidP="00B027C3">
            <w:pPr>
              <w:numPr>
                <w:ilvl w:val="0"/>
                <w:numId w:val="3"/>
              </w:numPr>
              <w:spacing w:before="40" w:after="40"/>
              <w:rPr>
                <w:rFonts w:ascii="Adobe Caslon Pro" w:hAnsi="Adobe Caslon Pro" w:cs="Arial"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Firmar documentos que pidan el visto bueno del Comité </w:t>
            </w:r>
            <w:r w:rsidR="00950F5D" w:rsidRPr="001C2719">
              <w:rPr>
                <w:rFonts w:ascii="Adobe Caslon Pro" w:hAnsi="Adobe Caslon Pro" w:cs="Arial"/>
                <w:sz w:val="20"/>
                <w:szCs w:val="20"/>
              </w:rPr>
              <w:t>Comunitario</w:t>
            </w:r>
            <w:r w:rsidR="00833BDC" w:rsidRPr="001C2719">
              <w:rPr>
                <w:rFonts w:ascii="Adobe Caslon Pro" w:hAnsi="Adobe Caslon Pro" w:cs="Arial"/>
                <w:sz w:val="20"/>
                <w:szCs w:val="20"/>
              </w:rPr>
              <w:t>, Comité de Espacios</w:t>
            </w:r>
            <w:r w:rsidR="00950F5D" w:rsidRPr="001C2719">
              <w:rPr>
                <w:rFonts w:ascii="Adobe Caslon Pro" w:hAnsi="Adobe Caslon Pro" w:cs="Arial"/>
                <w:sz w:val="20"/>
                <w:szCs w:val="20"/>
              </w:rPr>
              <w:t xml:space="preserve"> 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>de Contraloría Social o Representante del Grupo de Desarrollo</w:t>
            </w:r>
            <w:r w:rsidR="00833BDC" w:rsidRPr="001C2719">
              <w:rPr>
                <w:rFonts w:ascii="Adobe Caslon Pro" w:hAnsi="Adobe Caslon Pro" w:cs="Arial"/>
                <w:sz w:val="20"/>
                <w:szCs w:val="20"/>
              </w:rPr>
              <w:t xml:space="preserve"> o del Espacio Alimentario.</w:t>
            </w:r>
          </w:p>
        </w:tc>
      </w:tr>
      <w:tr w:rsidR="001C2719" w:rsidRPr="001C2719" w:rsidTr="0080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4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1817" w:rsidRPr="001C2719" w:rsidRDefault="002F1817" w:rsidP="0080387A">
            <w:pPr>
              <w:spacing w:before="40" w:after="40"/>
              <w:jc w:val="right"/>
              <w:rPr>
                <w:rFonts w:ascii="Adobe Caslon Pro" w:hAnsi="Adobe Caslon Pro" w:cs="Arial"/>
                <w:b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b/>
                <w:sz w:val="20"/>
                <w:szCs w:val="20"/>
              </w:rPr>
              <w:t>COMPROMISOS</w:t>
            </w:r>
          </w:p>
        </w:tc>
        <w:tc>
          <w:tcPr>
            <w:tcW w:w="385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817" w:rsidRPr="001C2719" w:rsidRDefault="002F1817" w:rsidP="002F1817">
            <w:pPr>
              <w:numPr>
                <w:ilvl w:val="0"/>
                <w:numId w:val="4"/>
              </w:numPr>
              <w:spacing w:before="40" w:after="40"/>
              <w:rPr>
                <w:rFonts w:ascii="Adobe Caslon Pro" w:hAnsi="Adobe Caslon Pro" w:cs="Arial"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Formar parte del Comité </w:t>
            </w:r>
            <w:r w:rsidR="00950F5D" w:rsidRPr="001C2719">
              <w:rPr>
                <w:rFonts w:ascii="Adobe Caslon Pro" w:hAnsi="Adobe Caslon Pro" w:cs="Arial"/>
                <w:sz w:val="20"/>
                <w:szCs w:val="20"/>
              </w:rPr>
              <w:t xml:space="preserve">Comunitario </w:t>
            </w:r>
            <w:r w:rsidR="009F30D8" w:rsidRPr="001C2719">
              <w:rPr>
                <w:rFonts w:ascii="Adobe Caslon Pro" w:hAnsi="Adobe Caslon Pro" w:cs="Arial"/>
                <w:sz w:val="20"/>
                <w:szCs w:val="20"/>
              </w:rPr>
              <w:t xml:space="preserve">y/o Comité de Espacios 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de Contraloría Social por lo menos durante el presente año; </w:t>
            </w:r>
          </w:p>
          <w:p w:rsidR="00BB7622" w:rsidRPr="001C2719" w:rsidRDefault="00BB7622" w:rsidP="002F1817">
            <w:pPr>
              <w:numPr>
                <w:ilvl w:val="0"/>
                <w:numId w:val="4"/>
              </w:numPr>
              <w:spacing w:before="40" w:after="40"/>
              <w:rPr>
                <w:rFonts w:ascii="Adobe Caslon Pro" w:hAnsi="Adobe Caslon Pro" w:cs="Arial"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Si en la localidad existe un Comité de Contraloría, nombrar un representante del Grupo de Desarrollo </w:t>
            </w:r>
            <w:r w:rsidR="009F30D8" w:rsidRPr="001C2719">
              <w:rPr>
                <w:rFonts w:ascii="Adobe Caslon Pro" w:hAnsi="Adobe Caslon Pro" w:cs="Arial"/>
                <w:sz w:val="20"/>
                <w:szCs w:val="20"/>
              </w:rPr>
              <w:t xml:space="preserve">o del Espacio Alimentario 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para que </w:t>
            </w:r>
            <w:r w:rsidR="008079F4" w:rsidRPr="001C2719">
              <w:rPr>
                <w:rFonts w:ascii="Adobe Caslon Pro" w:hAnsi="Adobe Caslon Pro" w:cs="Arial"/>
                <w:sz w:val="20"/>
                <w:szCs w:val="20"/>
              </w:rPr>
              <w:t>se integre a él.</w:t>
            </w:r>
          </w:p>
          <w:p w:rsidR="002F1817" w:rsidRPr="001C2719" w:rsidRDefault="002F1817" w:rsidP="008079F4">
            <w:pPr>
              <w:numPr>
                <w:ilvl w:val="0"/>
                <w:numId w:val="4"/>
              </w:numPr>
              <w:spacing w:before="40" w:after="40"/>
              <w:rPr>
                <w:rFonts w:ascii="Adobe Caslon Pro" w:hAnsi="Adobe Caslon Pro" w:cs="Arial"/>
                <w:sz w:val="20"/>
                <w:szCs w:val="20"/>
              </w:rPr>
            </w:pP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Darle seguimiento a </w:t>
            </w:r>
            <w:r w:rsidR="008079F4" w:rsidRPr="001C2719">
              <w:rPr>
                <w:rFonts w:ascii="Adobe Caslon Pro" w:hAnsi="Adobe Caslon Pro" w:cs="Arial"/>
                <w:sz w:val="20"/>
                <w:szCs w:val="20"/>
              </w:rPr>
              <w:t xml:space="preserve">las 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>queja</w:t>
            </w:r>
            <w:r w:rsidR="008079F4" w:rsidRPr="001C2719">
              <w:rPr>
                <w:rFonts w:ascii="Adobe Caslon Pro" w:hAnsi="Adobe Caslon Pro" w:cs="Arial"/>
                <w:sz w:val="20"/>
                <w:szCs w:val="20"/>
              </w:rPr>
              <w:t>s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 y denuncia</w:t>
            </w:r>
            <w:r w:rsidR="008079F4" w:rsidRPr="001C2719">
              <w:rPr>
                <w:rFonts w:ascii="Adobe Caslon Pro" w:hAnsi="Adobe Caslon Pro" w:cs="Arial"/>
                <w:sz w:val="20"/>
                <w:szCs w:val="20"/>
              </w:rPr>
              <w:t>s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 xml:space="preserve"> </w:t>
            </w:r>
            <w:r w:rsidR="008079F4" w:rsidRPr="001C2719">
              <w:rPr>
                <w:rFonts w:ascii="Adobe Caslon Pro" w:hAnsi="Adobe Caslon Pro" w:cs="Arial"/>
                <w:sz w:val="20"/>
                <w:szCs w:val="20"/>
              </w:rPr>
              <w:t xml:space="preserve">generadas por un 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>incorrecto</w:t>
            </w:r>
            <w:r w:rsidR="008079F4" w:rsidRPr="001C2719">
              <w:rPr>
                <w:rFonts w:ascii="Adobe Caslon Pro" w:hAnsi="Adobe Caslon Pro" w:cs="Arial"/>
                <w:sz w:val="20"/>
                <w:szCs w:val="20"/>
              </w:rPr>
              <w:t xml:space="preserve"> o inadecuado </w:t>
            </w:r>
            <w:r w:rsidRPr="001C2719">
              <w:rPr>
                <w:rFonts w:ascii="Adobe Caslon Pro" w:hAnsi="Adobe Caslon Pro" w:cs="Arial"/>
                <w:sz w:val="20"/>
                <w:szCs w:val="20"/>
              </w:rPr>
              <w:t>manejo de los recursos públicos.</w:t>
            </w:r>
          </w:p>
        </w:tc>
      </w:tr>
    </w:tbl>
    <w:p w:rsidR="002F1817" w:rsidRPr="001C2719" w:rsidRDefault="00E203E6">
      <w:pPr>
        <w:rPr>
          <w:rFonts w:ascii="Adobe Caslon Pro" w:hAnsi="Adobe Caslon Pro" w:cs="Arial"/>
          <w:sz w:val="20"/>
          <w:szCs w:val="20"/>
        </w:rPr>
      </w:pPr>
      <w:r w:rsidRPr="006709BD">
        <w:rPr>
          <w:rFonts w:ascii="Adobe Caslon Pro" w:hAnsi="Adobe Caslon Pro" w:cs="Arial"/>
          <w:sz w:val="20"/>
          <w:szCs w:val="20"/>
        </w:rPr>
        <w:t>*Los firmantes, como integrantes del comité fueron electos por mayoría de votos.</w:t>
      </w:r>
      <w:bookmarkStart w:id="0" w:name="_GoBack"/>
      <w:bookmarkEnd w:id="0"/>
    </w:p>
    <w:p w:rsidR="00161BDE" w:rsidRPr="001C2719" w:rsidRDefault="00161BDE" w:rsidP="00161BDE">
      <w:pPr>
        <w:rPr>
          <w:rFonts w:ascii="Adobe Caslon Pro" w:hAnsi="Adobe Caslon Pro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1.45pt;margin-top:12.6pt;width:288.05pt;height:44.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;mso-fit-shape-to-text:t">
              <w:txbxContent>
                <w:p w:rsidR="00161BDE" w:rsidRDefault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 w:rsidP="00161BDE">
                  <w:pPr>
                    <w:jc w:val="center"/>
                  </w:pPr>
                  <w:r w:rsidRPr="001C2719"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  <w:t>Nombre y firma o huella de integrante del Comité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385.2pt;margin-top:12.6pt;width:288.05pt;height:58.3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next-textbox:#_x0000_s1027;mso-fit-shape-to-text:t">
              <w:txbxContent>
                <w:p w:rsidR="00161BDE" w:rsidRDefault="00161BDE" w:rsidP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 w:rsidP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 w:rsidP="00161BDE">
                  <w:pPr>
                    <w:jc w:val="center"/>
                  </w:pPr>
                  <w:r w:rsidRPr="001C2719"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  <w:t>Nombre y firma o huella de integrante del Comité</w:t>
                  </w:r>
                </w:p>
              </w:txbxContent>
            </v:textbox>
            <w10:wrap type="square"/>
          </v:shape>
        </w:pict>
      </w:r>
      <w:r>
        <w:rPr>
          <w:rFonts w:ascii="Adobe Caslon Pro" w:hAnsi="Adobe Caslon Pro" w:cs="Arial"/>
          <w:b/>
          <w:sz w:val="20"/>
          <w:szCs w:val="20"/>
        </w:rPr>
        <w:tab/>
      </w:r>
      <w:r>
        <w:rPr>
          <w:rFonts w:ascii="Adobe Caslon Pro" w:hAnsi="Adobe Caslon Pro" w:cs="Arial"/>
          <w:b/>
          <w:sz w:val="20"/>
          <w:szCs w:val="20"/>
        </w:rPr>
        <w:tab/>
      </w:r>
    </w:p>
    <w:p w:rsidR="00161BDE" w:rsidRDefault="00161BDE" w:rsidP="00161BDE">
      <w:pPr>
        <w:ind w:left="1416"/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161BDE">
      <w:pPr>
        <w:ind w:left="1416"/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161BDE">
      <w:pPr>
        <w:ind w:left="1416"/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161BDE">
      <w:pPr>
        <w:ind w:left="1416"/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161BDE">
      <w:pPr>
        <w:tabs>
          <w:tab w:val="left" w:pos="5130"/>
        </w:tabs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161BDE">
      <w:pPr>
        <w:ind w:left="1416"/>
        <w:rPr>
          <w:rFonts w:ascii="Adobe Caslon Pro" w:hAnsi="Adobe Caslon Pro" w:cs="Arial"/>
          <w:b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385.1pt;margin-top:4.9pt;width:288.2pt;height:75.3pt;z-index:2516654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w5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q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Cryw5LgIAAFUEAAAOAAAAAAAAAAAAAAAAAC4CAABkcnMv&#10;ZTJvRG9jLnhtbFBLAQItABQABgAIAAAAIQBIWydy2wAAAAcBAAAPAAAAAAAAAAAAAAAAAIgEAABk&#10;cnMvZG93bnJldi54bWxQSwUGAAAAAAQABADzAAAAkAUAAAAA&#10;">
            <v:textbox style="mso-next-textbox:#_x0000_s1029;mso-fit-shape-to-text:t">
              <w:txbxContent>
                <w:p w:rsidR="00161BDE" w:rsidRDefault="00161BDE" w:rsidP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 w:rsidP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 w:rsidP="00161BDE">
                  <w:pPr>
                    <w:jc w:val="center"/>
                  </w:pPr>
                  <w:r w:rsidRPr="001C2719"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  <w:t>Nombre y firma o huella de</w:t>
                  </w:r>
                  <w:r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  <w:t>l servidor público del SEDIF</w:t>
                  </w:r>
                </w:p>
                <w:p w:rsidR="00161BDE" w:rsidRDefault="00161BDE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21.35pt;margin-top:1.15pt;width:288.2pt;height:78.55pt;z-index:25166336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>
            <v:textbox style="mso-next-textbox:#_x0000_s1028;mso-fit-shape-to-text:t">
              <w:txbxContent>
                <w:p w:rsidR="00161BDE" w:rsidRDefault="00161BDE" w:rsidP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 w:rsidP="00161BDE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161BDE" w:rsidRDefault="00161BDE" w:rsidP="00161BDE">
                  <w:pPr>
                    <w:jc w:val="center"/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</w:pPr>
                  <w:r w:rsidRPr="001C2719"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  <w:t>Nombre y firma o h</w:t>
                  </w:r>
                  <w:r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  <w:t>uella de integrante del Comité</w:t>
                  </w:r>
                </w:p>
                <w:p w:rsidR="00161BDE" w:rsidRDefault="00161BDE" w:rsidP="00161BDE">
                  <w:pPr>
                    <w:jc w:val="center"/>
                  </w:pPr>
                  <w:r>
                    <w:rPr>
                      <w:rFonts w:ascii="Adobe Caslon Pro" w:hAnsi="Adobe Caslon Pro" w:cs="Arial"/>
                      <w:b/>
                      <w:sz w:val="20"/>
                      <w:szCs w:val="20"/>
                    </w:rPr>
                    <w:t>o del Representante del CCCS o del CECS</w:t>
                  </w:r>
                </w:p>
              </w:txbxContent>
            </v:textbox>
            <w10:wrap type="square"/>
          </v:shape>
        </w:pict>
      </w:r>
    </w:p>
    <w:p w:rsidR="00161BDE" w:rsidRDefault="00161BDE" w:rsidP="00161BDE">
      <w:pPr>
        <w:ind w:left="1416"/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FE34E3">
      <w:pPr>
        <w:ind w:left="1416"/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FE34E3">
      <w:pPr>
        <w:ind w:left="1416"/>
        <w:rPr>
          <w:rFonts w:ascii="Adobe Caslon Pro" w:hAnsi="Adobe Caslon Pro" w:cs="Arial"/>
          <w:b/>
          <w:sz w:val="20"/>
          <w:szCs w:val="20"/>
        </w:rPr>
      </w:pPr>
    </w:p>
    <w:p w:rsidR="00161BDE" w:rsidRDefault="00161BDE" w:rsidP="00161BDE">
      <w:pPr>
        <w:rPr>
          <w:rFonts w:ascii="Adobe Caslon Pro" w:hAnsi="Adobe Caslon Pro" w:cs="Arial"/>
          <w:b/>
          <w:sz w:val="20"/>
          <w:szCs w:val="20"/>
        </w:rPr>
      </w:pPr>
    </w:p>
    <w:sectPr w:rsidR="00161BDE" w:rsidSect="00AA4313">
      <w:headerReference w:type="default" r:id="rId8"/>
      <w:footerReference w:type="default" r:id="rId9"/>
      <w:pgSz w:w="15842" w:h="12242" w:orient="landscape" w:code="122"/>
      <w:pgMar w:top="2608" w:right="680" w:bottom="1134" w:left="680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5E" w:rsidRDefault="00F8175E">
      <w:r>
        <w:separator/>
      </w:r>
    </w:p>
  </w:endnote>
  <w:endnote w:type="continuationSeparator" w:id="0">
    <w:p w:rsidR="00F8175E" w:rsidRDefault="00F8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3236"/>
      <w:docPartObj>
        <w:docPartGallery w:val="Page Numbers (Bottom of Page)"/>
        <w:docPartUnique/>
      </w:docPartObj>
    </w:sdtPr>
    <w:sdtEndPr>
      <w:rPr>
        <w:rFonts w:ascii="Adobe Caslon Pro" w:hAnsi="Adobe Caslon Pro"/>
      </w:rPr>
    </w:sdtEndPr>
    <w:sdtContent>
      <w:p w:rsidR="00BB12AA" w:rsidRPr="00AA4313" w:rsidRDefault="001D1DBA" w:rsidP="0019319C">
        <w:pPr>
          <w:pStyle w:val="Piedepgina"/>
          <w:jc w:val="center"/>
          <w:rPr>
            <w:rFonts w:ascii="Adobe Caslon Pro" w:hAnsi="Adobe Caslon Pro"/>
          </w:rPr>
        </w:pPr>
        <w:r w:rsidRPr="00AA4313">
          <w:rPr>
            <w:rFonts w:ascii="Adobe Caslon Pro" w:hAnsi="Adobe Caslon Pro"/>
          </w:rPr>
          <w:fldChar w:fldCharType="begin"/>
        </w:r>
        <w:r w:rsidR="00BB12AA" w:rsidRPr="00AA4313">
          <w:rPr>
            <w:rFonts w:ascii="Adobe Caslon Pro" w:hAnsi="Adobe Caslon Pro"/>
          </w:rPr>
          <w:instrText xml:space="preserve"> PAGE   \* MERGEFORMAT </w:instrText>
        </w:r>
        <w:r w:rsidRPr="00AA4313">
          <w:rPr>
            <w:rFonts w:ascii="Adobe Caslon Pro" w:hAnsi="Adobe Caslon Pro"/>
          </w:rPr>
          <w:fldChar w:fldCharType="separate"/>
        </w:r>
        <w:r w:rsidR="006709BD">
          <w:rPr>
            <w:rFonts w:ascii="Adobe Caslon Pro" w:hAnsi="Adobe Caslon Pro"/>
            <w:noProof/>
          </w:rPr>
          <w:t>3</w:t>
        </w:r>
        <w:r w:rsidRPr="00AA4313">
          <w:rPr>
            <w:rFonts w:ascii="Adobe Caslon Pro" w:hAnsi="Adobe Caslon Pro"/>
          </w:rPr>
          <w:fldChar w:fldCharType="end"/>
        </w:r>
        <w:r w:rsidR="00BB12AA" w:rsidRPr="00AA4313">
          <w:rPr>
            <w:rFonts w:ascii="Adobe Caslon Pro" w:hAnsi="Adobe Caslon Pro"/>
          </w:rPr>
          <w:t>/</w:t>
        </w:r>
        <w:r w:rsidR="00F8175E">
          <w:fldChar w:fldCharType="begin"/>
        </w:r>
        <w:r w:rsidR="00F8175E">
          <w:instrText xml:space="preserve"> SECTIONPAGES   \* MERGEFORMAT </w:instrText>
        </w:r>
        <w:r w:rsidR="00F8175E">
          <w:fldChar w:fldCharType="separate"/>
        </w:r>
        <w:r w:rsidR="006709BD" w:rsidRPr="006709BD">
          <w:rPr>
            <w:rFonts w:ascii="Adobe Caslon Pro" w:hAnsi="Adobe Caslon Pro"/>
            <w:noProof/>
          </w:rPr>
          <w:t>3</w:t>
        </w:r>
        <w:r w:rsidR="00F8175E">
          <w:rPr>
            <w:rFonts w:ascii="Adobe Caslon Pro" w:hAnsi="Adobe Caslon Pr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5E" w:rsidRDefault="00F8175E">
      <w:r>
        <w:separator/>
      </w:r>
    </w:p>
  </w:footnote>
  <w:footnote w:type="continuationSeparator" w:id="0">
    <w:p w:rsidR="00F8175E" w:rsidRDefault="00F8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55"/>
      <w:tblW w:w="14283" w:type="dxa"/>
      <w:tblLayout w:type="fixed"/>
      <w:tblLook w:val="01E0" w:firstRow="1" w:lastRow="1" w:firstColumn="1" w:lastColumn="1" w:noHBand="0" w:noVBand="0"/>
    </w:tblPr>
    <w:tblGrid>
      <w:gridCol w:w="3652"/>
      <w:gridCol w:w="7513"/>
      <w:gridCol w:w="3118"/>
    </w:tblGrid>
    <w:tr w:rsidR="00BB12AA" w:rsidRPr="001528E1" w:rsidTr="00BA6797">
      <w:tc>
        <w:tcPr>
          <w:tcW w:w="3652" w:type="dxa"/>
        </w:tcPr>
        <w:p w:rsidR="00BB12AA" w:rsidRPr="001528E1" w:rsidRDefault="00BB12AA" w:rsidP="008B79EE">
          <w:pPr>
            <w:outlineLvl w:val="0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  <w:lang w:val="es-MX" w:eastAsia="es-MX"/>
            </w:rPr>
            <w:drawing>
              <wp:inline distT="0" distB="0" distL="0" distR="0">
                <wp:extent cx="2249137" cy="795647"/>
                <wp:effectExtent l="19050" t="0" r="0" b="0"/>
                <wp:docPr id="4" name="3 Imagen" descr="dif nacional y 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y Escudo.jpg"/>
                        <pic:cNvPicPr/>
                      </pic:nvPicPr>
                      <pic:blipFill>
                        <a:blip r:embed="rId1"/>
                        <a:srcRect t="11364" b="12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137" cy="795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BB12AA" w:rsidRPr="00690C06" w:rsidRDefault="00BB12AA" w:rsidP="00BA6797">
          <w:pPr>
            <w:spacing w:before="120"/>
            <w:outlineLvl w:val="0"/>
            <w:rPr>
              <w:rFonts w:ascii="Adobe Caslon Pro" w:hAnsi="Adobe Caslon Pro" w:cs="Arial"/>
              <w:b/>
              <w:color w:val="7F7F7F" w:themeColor="text1" w:themeTint="80"/>
              <w:sz w:val="22"/>
              <w:szCs w:val="22"/>
            </w:rPr>
          </w:pPr>
          <w:r w:rsidRPr="00690C06">
            <w:rPr>
              <w:rFonts w:ascii="Adobe Caslon Pro" w:hAnsi="Adobe Caslon Pro" w:cs="Arial"/>
              <w:b/>
              <w:color w:val="7F7F7F" w:themeColor="text1" w:themeTint="80"/>
              <w:sz w:val="22"/>
              <w:szCs w:val="22"/>
            </w:rPr>
            <w:t>Unidad de Atención a Familias y Población Vulnerable</w:t>
          </w:r>
        </w:p>
        <w:p w:rsidR="00BB12AA" w:rsidRDefault="00BB12AA" w:rsidP="00104F3E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20"/>
              <w:szCs w:val="20"/>
            </w:rPr>
          </w:pPr>
          <w:r w:rsidRPr="00690C06">
            <w:rPr>
              <w:rFonts w:ascii="Adobe Caslon Pro" w:hAnsi="Adobe Caslon Pro" w:cs="Arial"/>
              <w:b/>
              <w:color w:val="7F7F7F" w:themeColor="text1" w:themeTint="80"/>
              <w:sz w:val="20"/>
              <w:szCs w:val="20"/>
            </w:rPr>
            <w:t>Dirección General de Alimentación y Desarrollo Comunitario</w:t>
          </w:r>
        </w:p>
        <w:p w:rsidR="00005303" w:rsidRPr="00005303" w:rsidRDefault="00005303" w:rsidP="00005303">
          <w:pPr>
            <w:tabs>
              <w:tab w:val="left" w:pos="4440"/>
            </w:tabs>
            <w:jc w:val="right"/>
            <w:outlineLvl w:val="0"/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dobe Caslon Pro" w:hAnsi="Adobe Caslon Pro" w:cs="Arial"/>
              <w:b/>
              <w:color w:val="7F7F7F" w:themeColor="text1" w:themeTint="80"/>
              <w:sz w:val="14"/>
              <w:szCs w:val="20"/>
            </w:rPr>
            <w:t>Ver. 2016</w:t>
          </w:r>
        </w:p>
      </w:tc>
      <w:tc>
        <w:tcPr>
          <w:tcW w:w="3118" w:type="dxa"/>
        </w:tcPr>
        <w:p w:rsidR="00BB12AA" w:rsidRPr="00690C06" w:rsidRDefault="00BB12AA" w:rsidP="00BA6797">
          <w:pPr>
            <w:jc w:val="right"/>
            <w:outlineLvl w:val="0"/>
            <w:rPr>
              <w:rFonts w:ascii="Adobe Caslon Pro" w:hAnsi="Adobe Caslon Pro" w:cs="Arial"/>
              <w:b/>
              <w:color w:val="7F7F7F" w:themeColor="text1" w:themeTint="80"/>
              <w:sz w:val="22"/>
              <w:szCs w:val="22"/>
            </w:rPr>
          </w:pPr>
          <w:r>
            <w:rPr>
              <w:rFonts w:ascii="Adobe Caslon Pro" w:hAnsi="Adobe Caslon Pro" w:cs="Arial"/>
              <w:b/>
              <w:noProof/>
              <w:color w:val="7F7F7F" w:themeColor="text1" w:themeTint="80"/>
              <w:sz w:val="22"/>
              <w:szCs w:val="22"/>
              <w:lang w:val="es-MX" w:eastAsia="es-MX"/>
            </w:rPr>
            <w:drawing>
              <wp:inline distT="0" distB="0" distL="0" distR="0">
                <wp:extent cx="1487606" cy="751503"/>
                <wp:effectExtent l="19050" t="0" r="0" b="0"/>
                <wp:docPr id="5" name="4 Imagen" descr="Flor_Com_DIF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_Com_DIF gri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331" cy="755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2AA" w:rsidRDefault="00F8175E" w:rsidP="008B79EE">
    <w:pPr>
      <w:pStyle w:val="Encabezado"/>
    </w:pPr>
    <w:r>
      <w:rPr>
        <w:rFonts w:ascii="Arial" w:hAnsi="Arial" w:cs="Arial"/>
        <w:b/>
        <w:noProof/>
        <w:color w:val="FFFFFF"/>
        <w:sz w:val="22"/>
        <w:szCs w:val="22"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7.8pt;margin-top:86.3pt;width:737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" strokecolor="#a5a5a5 [2092]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F33"/>
    <w:multiLevelType w:val="hybridMultilevel"/>
    <w:tmpl w:val="87A66242"/>
    <w:lvl w:ilvl="0" w:tplc="6A8859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7B1F"/>
    <w:multiLevelType w:val="hybridMultilevel"/>
    <w:tmpl w:val="4534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859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6A2"/>
    <w:multiLevelType w:val="hybridMultilevel"/>
    <w:tmpl w:val="77124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859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4ED"/>
    <w:multiLevelType w:val="hybridMultilevel"/>
    <w:tmpl w:val="8A542172"/>
    <w:lvl w:ilvl="0" w:tplc="421C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6726"/>
    <w:multiLevelType w:val="hybridMultilevel"/>
    <w:tmpl w:val="BF9A2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859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1CCC"/>
    <w:multiLevelType w:val="hybridMultilevel"/>
    <w:tmpl w:val="E4CC24A6"/>
    <w:lvl w:ilvl="0" w:tplc="6A8859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8E4236"/>
    <w:multiLevelType w:val="multilevel"/>
    <w:tmpl w:val="BA5603A8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C748C"/>
    <w:multiLevelType w:val="hybridMultilevel"/>
    <w:tmpl w:val="8A542172"/>
    <w:lvl w:ilvl="0" w:tplc="421C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67E8"/>
    <w:multiLevelType w:val="hybridMultilevel"/>
    <w:tmpl w:val="0DA4B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80"/>
    <w:rsid w:val="00001FEF"/>
    <w:rsid w:val="000038B1"/>
    <w:rsid w:val="00005303"/>
    <w:rsid w:val="00007F6B"/>
    <w:rsid w:val="000119F2"/>
    <w:rsid w:val="00014827"/>
    <w:rsid w:val="00033414"/>
    <w:rsid w:val="00041487"/>
    <w:rsid w:val="00060745"/>
    <w:rsid w:val="00070DFB"/>
    <w:rsid w:val="00071C7A"/>
    <w:rsid w:val="0009340A"/>
    <w:rsid w:val="000A0568"/>
    <w:rsid w:val="000A1488"/>
    <w:rsid w:val="000A51D8"/>
    <w:rsid w:val="000A65B6"/>
    <w:rsid w:val="000B76A3"/>
    <w:rsid w:val="000C61FD"/>
    <w:rsid w:val="000E06D1"/>
    <w:rsid w:val="000F3D02"/>
    <w:rsid w:val="000F4944"/>
    <w:rsid w:val="00104556"/>
    <w:rsid w:val="00104F3E"/>
    <w:rsid w:val="001078A5"/>
    <w:rsid w:val="0011039E"/>
    <w:rsid w:val="00110BF2"/>
    <w:rsid w:val="00122332"/>
    <w:rsid w:val="00127804"/>
    <w:rsid w:val="00132545"/>
    <w:rsid w:val="001372CA"/>
    <w:rsid w:val="00142A94"/>
    <w:rsid w:val="0015576B"/>
    <w:rsid w:val="001600D0"/>
    <w:rsid w:val="00161BDE"/>
    <w:rsid w:val="00177291"/>
    <w:rsid w:val="00187B6F"/>
    <w:rsid w:val="00191F23"/>
    <w:rsid w:val="0019319C"/>
    <w:rsid w:val="001A6694"/>
    <w:rsid w:val="001C26C4"/>
    <w:rsid w:val="001C2719"/>
    <w:rsid w:val="001C47BC"/>
    <w:rsid w:val="001D1DBA"/>
    <w:rsid w:val="001D6611"/>
    <w:rsid w:val="001E296D"/>
    <w:rsid w:val="001E6E97"/>
    <w:rsid w:val="001F2520"/>
    <w:rsid w:val="001F3884"/>
    <w:rsid w:val="0020649C"/>
    <w:rsid w:val="00211FCE"/>
    <w:rsid w:val="002124A7"/>
    <w:rsid w:val="0021476E"/>
    <w:rsid w:val="00226777"/>
    <w:rsid w:val="00233BE9"/>
    <w:rsid w:val="0024027A"/>
    <w:rsid w:val="00242956"/>
    <w:rsid w:val="0024795B"/>
    <w:rsid w:val="0026345E"/>
    <w:rsid w:val="00292DA5"/>
    <w:rsid w:val="002A0908"/>
    <w:rsid w:val="002C1574"/>
    <w:rsid w:val="002C798E"/>
    <w:rsid w:val="002D4DAB"/>
    <w:rsid w:val="002D7743"/>
    <w:rsid w:val="002F1817"/>
    <w:rsid w:val="002F18D5"/>
    <w:rsid w:val="002F30D5"/>
    <w:rsid w:val="002F708D"/>
    <w:rsid w:val="00300524"/>
    <w:rsid w:val="0030367A"/>
    <w:rsid w:val="00306BDE"/>
    <w:rsid w:val="00333E33"/>
    <w:rsid w:val="00337AD6"/>
    <w:rsid w:val="003506D5"/>
    <w:rsid w:val="003617AB"/>
    <w:rsid w:val="003749F5"/>
    <w:rsid w:val="0038575C"/>
    <w:rsid w:val="00390114"/>
    <w:rsid w:val="003901FA"/>
    <w:rsid w:val="003B0527"/>
    <w:rsid w:val="003B16D4"/>
    <w:rsid w:val="003B6957"/>
    <w:rsid w:val="003D1FC9"/>
    <w:rsid w:val="003D5978"/>
    <w:rsid w:val="003E22E7"/>
    <w:rsid w:val="003E2D33"/>
    <w:rsid w:val="00412F03"/>
    <w:rsid w:val="004344DA"/>
    <w:rsid w:val="00437095"/>
    <w:rsid w:val="004436A4"/>
    <w:rsid w:val="00443B87"/>
    <w:rsid w:val="004442EF"/>
    <w:rsid w:val="004540A7"/>
    <w:rsid w:val="00460E0C"/>
    <w:rsid w:val="0047029D"/>
    <w:rsid w:val="004806F7"/>
    <w:rsid w:val="00482C87"/>
    <w:rsid w:val="00487AA6"/>
    <w:rsid w:val="004909CD"/>
    <w:rsid w:val="00496A8A"/>
    <w:rsid w:val="004B03B3"/>
    <w:rsid w:val="004C132F"/>
    <w:rsid w:val="004C2F8E"/>
    <w:rsid w:val="004C3A9C"/>
    <w:rsid w:val="004E46AB"/>
    <w:rsid w:val="004E7314"/>
    <w:rsid w:val="004E7CCB"/>
    <w:rsid w:val="004F1180"/>
    <w:rsid w:val="004F1B07"/>
    <w:rsid w:val="00527626"/>
    <w:rsid w:val="00536362"/>
    <w:rsid w:val="0053689A"/>
    <w:rsid w:val="005527BC"/>
    <w:rsid w:val="00574260"/>
    <w:rsid w:val="005809A2"/>
    <w:rsid w:val="00582380"/>
    <w:rsid w:val="00591314"/>
    <w:rsid w:val="005A1F09"/>
    <w:rsid w:val="005A44B9"/>
    <w:rsid w:val="005B1256"/>
    <w:rsid w:val="005C0D45"/>
    <w:rsid w:val="005D5844"/>
    <w:rsid w:val="005E6680"/>
    <w:rsid w:val="005F396F"/>
    <w:rsid w:val="00602CD0"/>
    <w:rsid w:val="00610429"/>
    <w:rsid w:val="006211F2"/>
    <w:rsid w:val="00622C5E"/>
    <w:rsid w:val="00627E59"/>
    <w:rsid w:val="0064287F"/>
    <w:rsid w:val="00654B29"/>
    <w:rsid w:val="00657303"/>
    <w:rsid w:val="006709BD"/>
    <w:rsid w:val="006845CF"/>
    <w:rsid w:val="00697DF0"/>
    <w:rsid w:val="006A0F90"/>
    <w:rsid w:val="006A39D0"/>
    <w:rsid w:val="006A5BE5"/>
    <w:rsid w:val="006C1D74"/>
    <w:rsid w:val="006C4836"/>
    <w:rsid w:val="006D4D1B"/>
    <w:rsid w:val="006D70A1"/>
    <w:rsid w:val="006E0DA3"/>
    <w:rsid w:val="006E19E0"/>
    <w:rsid w:val="006E3AFC"/>
    <w:rsid w:val="006E632A"/>
    <w:rsid w:val="006F2519"/>
    <w:rsid w:val="00711A20"/>
    <w:rsid w:val="00745432"/>
    <w:rsid w:val="00762559"/>
    <w:rsid w:val="00763611"/>
    <w:rsid w:val="00766B56"/>
    <w:rsid w:val="007801C5"/>
    <w:rsid w:val="0079228B"/>
    <w:rsid w:val="007B6AAE"/>
    <w:rsid w:val="007B7B99"/>
    <w:rsid w:val="007C0D2C"/>
    <w:rsid w:val="007C5F01"/>
    <w:rsid w:val="007C7509"/>
    <w:rsid w:val="007D1367"/>
    <w:rsid w:val="007E62DE"/>
    <w:rsid w:val="0080387A"/>
    <w:rsid w:val="008079F4"/>
    <w:rsid w:val="00833385"/>
    <w:rsid w:val="00833BCA"/>
    <w:rsid w:val="00833BDC"/>
    <w:rsid w:val="008763F5"/>
    <w:rsid w:val="008964C0"/>
    <w:rsid w:val="00896D74"/>
    <w:rsid w:val="008A6145"/>
    <w:rsid w:val="008B1EDB"/>
    <w:rsid w:val="008B79EE"/>
    <w:rsid w:val="008C4EC9"/>
    <w:rsid w:val="008C4FC7"/>
    <w:rsid w:val="008D053C"/>
    <w:rsid w:val="008E19CC"/>
    <w:rsid w:val="008F02BA"/>
    <w:rsid w:val="00902EBF"/>
    <w:rsid w:val="009120B0"/>
    <w:rsid w:val="009256E7"/>
    <w:rsid w:val="009344D1"/>
    <w:rsid w:val="00936C6E"/>
    <w:rsid w:val="00950F5D"/>
    <w:rsid w:val="0096330D"/>
    <w:rsid w:val="0096331E"/>
    <w:rsid w:val="00967AC0"/>
    <w:rsid w:val="0097623D"/>
    <w:rsid w:val="00982A41"/>
    <w:rsid w:val="00996BFD"/>
    <w:rsid w:val="009A4B8A"/>
    <w:rsid w:val="009A4CA2"/>
    <w:rsid w:val="009B0EED"/>
    <w:rsid w:val="009B1F11"/>
    <w:rsid w:val="009B4368"/>
    <w:rsid w:val="009B4AAE"/>
    <w:rsid w:val="009C1749"/>
    <w:rsid w:val="009D6CDE"/>
    <w:rsid w:val="009F30D8"/>
    <w:rsid w:val="00A03D45"/>
    <w:rsid w:val="00A0557D"/>
    <w:rsid w:val="00A10311"/>
    <w:rsid w:val="00A10FA6"/>
    <w:rsid w:val="00A2103A"/>
    <w:rsid w:val="00A31A57"/>
    <w:rsid w:val="00A41CE2"/>
    <w:rsid w:val="00A45C50"/>
    <w:rsid w:val="00A53F6C"/>
    <w:rsid w:val="00A54B54"/>
    <w:rsid w:val="00A63192"/>
    <w:rsid w:val="00A671D8"/>
    <w:rsid w:val="00A73AEB"/>
    <w:rsid w:val="00AA39B4"/>
    <w:rsid w:val="00AA4313"/>
    <w:rsid w:val="00AB0822"/>
    <w:rsid w:val="00AB0BFC"/>
    <w:rsid w:val="00AB0F64"/>
    <w:rsid w:val="00AC7753"/>
    <w:rsid w:val="00AE25C9"/>
    <w:rsid w:val="00AE4424"/>
    <w:rsid w:val="00AF60E5"/>
    <w:rsid w:val="00AF7F5F"/>
    <w:rsid w:val="00B027C3"/>
    <w:rsid w:val="00B12B27"/>
    <w:rsid w:val="00B13899"/>
    <w:rsid w:val="00B21F6C"/>
    <w:rsid w:val="00B41488"/>
    <w:rsid w:val="00B44811"/>
    <w:rsid w:val="00B5012F"/>
    <w:rsid w:val="00B64247"/>
    <w:rsid w:val="00B64AD0"/>
    <w:rsid w:val="00B832CF"/>
    <w:rsid w:val="00BA059A"/>
    <w:rsid w:val="00BA6797"/>
    <w:rsid w:val="00BB12AA"/>
    <w:rsid w:val="00BB36F1"/>
    <w:rsid w:val="00BB7622"/>
    <w:rsid w:val="00BC0958"/>
    <w:rsid w:val="00BC0DC7"/>
    <w:rsid w:val="00BC125D"/>
    <w:rsid w:val="00BC1653"/>
    <w:rsid w:val="00BC1FDD"/>
    <w:rsid w:val="00BC7DFC"/>
    <w:rsid w:val="00BD675E"/>
    <w:rsid w:val="00BE0A31"/>
    <w:rsid w:val="00BE2776"/>
    <w:rsid w:val="00BF05FB"/>
    <w:rsid w:val="00BF5374"/>
    <w:rsid w:val="00BF7F02"/>
    <w:rsid w:val="00C01E6F"/>
    <w:rsid w:val="00C04F85"/>
    <w:rsid w:val="00C12D94"/>
    <w:rsid w:val="00C5121C"/>
    <w:rsid w:val="00C53286"/>
    <w:rsid w:val="00C56EE2"/>
    <w:rsid w:val="00C572E8"/>
    <w:rsid w:val="00C97AE3"/>
    <w:rsid w:val="00CA436C"/>
    <w:rsid w:val="00CD74E7"/>
    <w:rsid w:val="00CF51BE"/>
    <w:rsid w:val="00D05DD2"/>
    <w:rsid w:val="00D0660C"/>
    <w:rsid w:val="00D1684A"/>
    <w:rsid w:val="00D2334E"/>
    <w:rsid w:val="00D247C8"/>
    <w:rsid w:val="00D3231F"/>
    <w:rsid w:val="00D400F9"/>
    <w:rsid w:val="00D46C75"/>
    <w:rsid w:val="00D57048"/>
    <w:rsid w:val="00D65451"/>
    <w:rsid w:val="00D66C20"/>
    <w:rsid w:val="00D80D5E"/>
    <w:rsid w:val="00D90EC8"/>
    <w:rsid w:val="00D92D8B"/>
    <w:rsid w:val="00D955BA"/>
    <w:rsid w:val="00D95B78"/>
    <w:rsid w:val="00DA515F"/>
    <w:rsid w:val="00DB232B"/>
    <w:rsid w:val="00DB2FAD"/>
    <w:rsid w:val="00DC6935"/>
    <w:rsid w:val="00DE116A"/>
    <w:rsid w:val="00DE2E31"/>
    <w:rsid w:val="00DE534D"/>
    <w:rsid w:val="00DF3C07"/>
    <w:rsid w:val="00E203E6"/>
    <w:rsid w:val="00E83346"/>
    <w:rsid w:val="00E94099"/>
    <w:rsid w:val="00EA4932"/>
    <w:rsid w:val="00EA5624"/>
    <w:rsid w:val="00EB1F6C"/>
    <w:rsid w:val="00EB7142"/>
    <w:rsid w:val="00EB717F"/>
    <w:rsid w:val="00EB7302"/>
    <w:rsid w:val="00EC0AAA"/>
    <w:rsid w:val="00ED56DC"/>
    <w:rsid w:val="00EE5955"/>
    <w:rsid w:val="00EF7BC0"/>
    <w:rsid w:val="00F001C6"/>
    <w:rsid w:val="00F1398C"/>
    <w:rsid w:val="00F20695"/>
    <w:rsid w:val="00F20EF8"/>
    <w:rsid w:val="00F21A67"/>
    <w:rsid w:val="00F267EA"/>
    <w:rsid w:val="00F35D1D"/>
    <w:rsid w:val="00F421C2"/>
    <w:rsid w:val="00F535FC"/>
    <w:rsid w:val="00F61812"/>
    <w:rsid w:val="00F62FD2"/>
    <w:rsid w:val="00F7067B"/>
    <w:rsid w:val="00F8175E"/>
    <w:rsid w:val="00F911D7"/>
    <w:rsid w:val="00FA29FC"/>
    <w:rsid w:val="00FB2F96"/>
    <w:rsid w:val="00FC5620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09C3F0F-FA0D-46C0-A08E-AD7DC390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D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11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118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40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027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D955BA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55BA"/>
    <w:rPr>
      <w:lang w:val="es-MX"/>
    </w:rPr>
  </w:style>
  <w:style w:type="character" w:styleId="Refdenotaalpie">
    <w:name w:val="footnote reference"/>
    <w:uiPriority w:val="99"/>
    <w:rsid w:val="00D955BA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6797"/>
    <w:rPr>
      <w:sz w:val="24"/>
      <w:szCs w:val="24"/>
    </w:rPr>
  </w:style>
  <w:style w:type="character" w:styleId="Refdecomentario">
    <w:name w:val="annotation reference"/>
    <w:basedOn w:val="Fuentedeprrafopredeter"/>
    <w:rsid w:val="00443B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3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3B87"/>
  </w:style>
  <w:style w:type="paragraph" w:styleId="Asuntodelcomentario">
    <w:name w:val="annotation subject"/>
    <w:basedOn w:val="Textocomentario"/>
    <w:next w:val="Textocomentario"/>
    <w:link w:val="AsuntodelcomentarioCar"/>
    <w:rsid w:val="00443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3B87"/>
    <w:rPr>
      <w:b/>
      <w:bCs/>
    </w:rPr>
  </w:style>
  <w:style w:type="paragraph" w:styleId="Prrafodelista">
    <w:name w:val="List Paragraph"/>
    <w:basedOn w:val="Normal"/>
    <w:uiPriority w:val="34"/>
    <w:qFormat/>
    <w:rsid w:val="00BB7622"/>
    <w:pPr>
      <w:ind w:left="708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44F5-89E6-4059-8370-8611CDF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REGISTRO DEL COMITÉ DE CONTRALORÍA SOCIAL</vt:lpstr>
    </vt:vector>
  </TitlesOfParts>
  <Company>SISTEMA NACIONAL DIF</Company>
  <LinksUpToDate>false</LinksUpToDate>
  <CharactersWithSpaces>3624</CharactersWithSpaces>
  <SharedDoc>false</SharedDoc>
  <HLinks>
    <vt:vector size="6" baseType="variant">
      <vt:variant>
        <vt:i4>5111945</vt:i4>
      </vt:variant>
      <vt:variant>
        <vt:i4>3414</vt:i4>
      </vt:variant>
      <vt:variant>
        <vt:i4>1025</vt:i4>
      </vt:variant>
      <vt:variant>
        <vt:i4>1</vt:i4>
      </vt:variant>
      <vt:variant>
        <vt:lpwstr>http://www.dif.gob.mx/5oparlamento/Sin%20título-4.png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REGISTRO DEL COMITÉ DE CONTRALORÍA SOCIAL</dc:title>
  <dc:creator>Lchavez</dc:creator>
  <cp:lastModifiedBy>Dionisio Bernardo Cordova Tello</cp:lastModifiedBy>
  <cp:revision>2</cp:revision>
  <cp:lastPrinted>2010-06-08T20:52:00Z</cp:lastPrinted>
  <dcterms:created xsi:type="dcterms:W3CDTF">2016-04-13T16:16:00Z</dcterms:created>
  <dcterms:modified xsi:type="dcterms:W3CDTF">2016-04-13T16:16:00Z</dcterms:modified>
</cp:coreProperties>
</file>